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6726" w:rsidRPr="00CD3111" w:rsidRDefault="00D41FDD">
      <w:pPr>
        <w:spacing w:after="0" w:line="408" w:lineRule="auto"/>
        <w:ind w:left="120"/>
        <w:jc w:val="center"/>
        <w:rPr>
          <w:lang w:val="ru-RU"/>
        </w:rPr>
      </w:pPr>
      <w:bookmarkStart w:id="0" w:name="block-33972495"/>
      <w:r w:rsidRPr="00CD3111">
        <w:rPr>
          <w:rFonts w:ascii="Times New Roman" w:hAnsi="Times New Roman"/>
          <w:b/>
          <w:color w:val="000000"/>
          <w:sz w:val="28"/>
          <w:lang w:val="ru-RU"/>
        </w:rPr>
        <w:t>МИНИСТЕРСТВО ПРОСВЕЩЕНИЯ РОССИЙСКОЙ ФЕДЕРАЦИИ</w:t>
      </w:r>
    </w:p>
    <w:p w:rsidR="00126726" w:rsidRPr="00CD3111" w:rsidRDefault="00D41FDD">
      <w:pPr>
        <w:spacing w:after="0" w:line="408" w:lineRule="auto"/>
        <w:ind w:left="120"/>
        <w:jc w:val="center"/>
        <w:rPr>
          <w:lang w:val="ru-RU"/>
        </w:rPr>
      </w:pPr>
      <w:r w:rsidRPr="00CD3111">
        <w:rPr>
          <w:rFonts w:ascii="Times New Roman" w:hAnsi="Times New Roman"/>
          <w:b/>
          <w:color w:val="000000"/>
          <w:sz w:val="28"/>
          <w:lang w:val="ru-RU"/>
        </w:rPr>
        <w:t xml:space="preserve">Введите . </w:t>
      </w:r>
    </w:p>
    <w:p w:rsidR="00126726" w:rsidRPr="00CD3111" w:rsidRDefault="00D41FDD">
      <w:pPr>
        <w:spacing w:after="0" w:line="408" w:lineRule="auto"/>
        <w:ind w:left="120"/>
        <w:jc w:val="center"/>
        <w:rPr>
          <w:lang w:val="ru-RU"/>
        </w:rPr>
      </w:pPr>
      <w:r w:rsidRPr="00CD3111">
        <w:rPr>
          <w:rFonts w:ascii="Times New Roman" w:hAnsi="Times New Roman"/>
          <w:b/>
          <w:color w:val="000000"/>
          <w:sz w:val="28"/>
          <w:lang w:val="ru-RU"/>
        </w:rPr>
        <w:t>ВведитеУправление образования администрации Устьянского муниципального округа Архангельской области</w:t>
      </w:r>
      <w:r w:rsidRPr="00CD3111">
        <w:rPr>
          <w:sz w:val="28"/>
          <w:lang w:val="ru-RU"/>
        </w:rPr>
        <w:br/>
      </w:r>
      <w:r w:rsidRPr="00CD3111">
        <w:rPr>
          <w:sz w:val="28"/>
          <w:lang w:val="ru-RU"/>
        </w:rPr>
        <w:br/>
      </w:r>
      <w:bookmarkStart w:id="1" w:name="a459302c-2135-426b-9eef-71fb8dcd979a"/>
      <w:bookmarkEnd w:id="1"/>
      <w:r w:rsidRPr="00CD3111">
        <w:rPr>
          <w:rFonts w:ascii="Times New Roman" w:hAnsi="Times New Roman"/>
          <w:color w:val="000000"/>
          <w:sz w:val="28"/>
          <w:lang w:val="ru-RU"/>
        </w:rPr>
        <w:t>держать</w:t>
      </w:r>
    </w:p>
    <w:p w:rsidR="00126726" w:rsidRDefault="00D41FDD">
      <w:pPr>
        <w:spacing w:after="0" w:line="408" w:lineRule="auto"/>
        <w:ind w:left="120"/>
        <w:jc w:val="center"/>
      </w:pPr>
      <w:r>
        <w:rPr>
          <w:rFonts w:ascii="Times New Roman" w:hAnsi="Times New Roman"/>
          <w:b/>
          <w:color w:val="000000"/>
          <w:sz w:val="28"/>
        </w:rPr>
        <w:t>МБОУ "Илезская СОШ"</w:t>
      </w:r>
    </w:p>
    <w:p w:rsidR="00126726" w:rsidRDefault="00126726">
      <w:pPr>
        <w:spacing w:after="0"/>
        <w:ind w:left="120"/>
      </w:pPr>
    </w:p>
    <w:p w:rsidR="00126726" w:rsidRDefault="00126726">
      <w:pPr>
        <w:spacing w:after="0"/>
        <w:ind w:left="120"/>
      </w:pPr>
    </w:p>
    <w:p w:rsidR="00126726" w:rsidRDefault="00126726">
      <w:pPr>
        <w:spacing w:after="0"/>
        <w:ind w:left="120"/>
      </w:pPr>
    </w:p>
    <w:p w:rsidR="00126726" w:rsidRDefault="00126726">
      <w:pPr>
        <w:spacing w:after="0"/>
        <w:ind w:left="120"/>
      </w:pPr>
    </w:p>
    <w:tbl>
      <w:tblPr>
        <w:tblW w:w="0" w:type="auto"/>
        <w:tblLook w:val="04A0" w:firstRow="1" w:lastRow="0" w:firstColumn="1" w:lastColumn="0" w:noHBand="0" w:noVBand="1"/>
      </w:tblPr>
      <w:tblGrid>
        <w:gridCol w:w="3114"/>
        <w:gridCol w:w="3115"/>
        <w:gridCol w:w="3115"/>
      </w:tblGrid>
      <w:tr w:rsidR="00C53FFE" w:rsidRPr="00530A51" w:rsidTr="000D4161">
        <w:tc>
          <w:tcPr>
            <w:tcW w:w="3114" w:type="dxa"/>
          </w:tcPr>
          <w:p w:rsidR="00C53FFE" w:rsidRPr="0040209D" w:rsidRDefault="00530A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30A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30A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26726" w:rsidRPr="00CD3111" w:rsidRDefault="00126726">
      <w:pPr>
        <w:spacing w:after="0"/>
        <w:ind w:left="120"/>
        <w:rPr>
          <w:lang w:val="ru-RU"/>
        </w:rPr>
      </w:pPr>
    </w:p>
    <w:p w:rsidR="00126726" w:rsidRPr="00CD3111" w:rsidRDefault="00126726">
      <w:pPr>
        <w:spacing w:after="0"/>
        <w:ind w:left="120"/>
        <w:rPr>
          <w:lang w:val="ru-RU"/>
        </w:rPr>
      </w:pPr>
    </w:p>
    <w:p w:rsidR="00126726" w:rsidRPr="00CD3111" w:rsidRDefault="00126726">
      <w:pPr>
        <w:spacing w:after="0"/>
        <w:ind w:left="120"/>
        <w:rPr>
          <w:lang w:val="ru-RU"/>
        </w:rPr>
      </w:pPr>
    </w:p>
    <w:p w:rsidR="00126726" w:rsidRPr="00CD3111" w:rsidRDefault="00126726">
      <w:pPr>
        <w:spacing w:after="0"/>
        <w:ind w:left="120"/>
        <w:rPr>
          <w:lang w:val="ru-RU"/>
        </w:rPr>
      </w:pPr>
    </w:p>
    <w:p w:rsidR="00126726" w:rsidRPr="00CD3111" w:rsidRDefault="00126726">
      <w:pPr>
        <w:spacing w:after="0"/>
        <w:ind w:left="120"/>
        <w:rPr>
          <w:lang w:val="ru-RU"/>
        </w:rPr>
      </w:pPr>
    </w:p>
    <w:p w:rsidR="00126726" w:rsidRPr="00CD3111" w:rsidRDefault="00D41FDD">
      <w:pPr>
        <w:spacing w:after="0" w:line="408" w:lineRule="auto"/>
        <w:ind w:left="120"/>
        <w:jc w:val="center"/>
        <w:rPr>
          <w:lang w:val="ru-RU"/>
        </w:rPr>
      </w:pPr>
      <w:r w:rsidRPr="00CD3111">
        <w:rPr>
          <w:rFonts w:ascii="Times New Roman" w:hAnsi="Times New Roman"/>
          <w:b/>
          <w:color w:val="000000"/>
          <w:sz w:val="28"/>
          <w:lang w:val="ru-RU"/>
        </w:rPr>
        <w:t>РАБОЧАЯ ПРОГРАММА</w:t>
      </w:r>
    </w:p>
    <w:p w:rsidR="00126726" w:rsidRPr="00CD3111" w:rsidRDefault="00D41FDD">
      <w:pPr>
        <w:spacing w:after="0" w:line="408" w:lineRule="auto"/>
        <w:ind w:left="120"/>
        <w:jc w:val="center"/>
        <w:rPr>
          <w:lang w:val="ru-RU"/>
        </w:rPr>
      </w:pPr>
      <w:r w:rsidRPr="00CD3111">
        <w:rPr>
          <w:rFonts w:ascii="Times New Roman" w:hAnsi="Times New Roman"/>
          <w:color w:val="000000"/>
          <w:sz w:val="28"/>
          <w:lang w:val="ru-RU"/>
        </w:rPr>
        <w:t>( ИД 4468903)</w:t>
      </w:r>
    </w:p>
    <w:p w:rsidR="00126726" w:rsidRPr="00CD3111" w:rsidRDefault="00126726">
      <w:pPr>
        <w:spacing w:after="0"/>
        <w:ind w:left="120"/>
        <w:jc w:val="center"/>
        <w:rPr>
          <w:lang w:val="ru-RU"/>
        </w:rPr>
      </w:pPr>
    </w:p>
    <w:p w:rsidR="00126726" w:rsidRPr="00CD3111" w:rsidRDefault="00D41FDD">
      <w:pPr>
        <w:spacing w:after="0" w:line="408" w:lineRule="auto"/>
        <w:ind w:left="120"/>
        <w:jc w:val="center"/>
        <w:rPr>
          <w:lang w:val="ru-RU"/>
        </w:rPr>
      </w:pPr>
      <w:r w:rsidRPr="00CD3111">
        <w:rPr>
          <w:rFonts w:ascii="Times New Roman" w:hAnsi="Times New Roman"/>
          <w:b/>
          <w:color w:val="000000"/>
          <w:sz w:val="28"/>
          <w:lang w:val="ru-RU"/>
        </w:rPr>
        <w:t>учебный предмет «Химия. Базовый уровень»</w:t>
      </w:r>
    </w:p>
    <w:p w:rsidR="00126726" w:rsidRPr="00CD3111" w:rsidRDefault="00D41FDD">
      <w:pPr>
        <w:spacing w:after="0" w:line="408" w:lineRule="auto"/>
        <w:ind w:left="120"/>
        <w:jc w:val="center"/>
        <w:rPr>
          <w:lang w:val="ru-RU"/>
        </w:rPr>
      </w:pPr>
      <w:r w:rsidRPr="00CD3111">
        <w:rPr>
          <w:rFonts w:ascii="Times New Roman" w:hAnsi="Times New Roman"/>
          <w:color w:val="000000"/>
          <w:sz w:val="28"/>
          <w:lang w:val="ru-RU"/>
        </w:rPr>
        <w:t>для учащихся 10 – 11 классов</w:t>
      </w: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126726">
      <w:pPr>
        <w:spacing w:after="0"/>
        <w:ind w:left="120"/>
        <w:jc w:val="center"/>
        <w:rPr>
          <w:lang w:val="ru-RU"/>
        </w:rPr>
      </w:pPr>
    </w:p>
    <w:p w:rsidR="00126726" w:rsidRPr="00CD3111" w:rsidRDefault="00D41FDD">
      <w:pPr>
        <w:spacing w:after="0"/>
        <w:ind w:left="120"/>
        <w:jc w:val="center"/>
        <w:rPr>
          <w:lang w:val="ru-RU"/>
        </w:rPr>
      </w:pPr>
      <w:bookmarkStart w:id="2" w:name="58df893d-8e48-4a6c-b707-e30db5572816"/>
      <w:bookmarkStart w:id="3" w:name="_GoBack"/>
      <w:bookmarkEnd w:id="3"/>
      <w:r w:rsidRPr="00CD3111">
        <w:rPr>
          <w:rFonts w:ascii="Times New Roman" w:hAnsi="Times New Roman"/>
          <w:b/>
          <w:color w:val="000000"/>
          <w:sz w:val="28"/>
          <w:lang w:val="ru-RU"/>
        </w:rPr>
        <w:t>п. Илеза</w:t>
      </w:r>
      <w:bookmarkStart w:id="4" w:name="d0353ffa-3b9d-4f1b-95cd-292ab35e49b4"/>
      <w:bookmarkEnd w:id="2"/>
      <w:r w:rsidR="00530A51">
        <w:rPr>
          <w:rFonts w:ascii="Times New Roman" w:hAnsi="Times New Roman"/>
          <w:color w:val="000000"/>
          <w:sz w:val="28"/>
          <w:lang w:val="ru-RU"/>
        </w:rPr>
        <w:t xml:space="preserve"> </w:t>
      </w:r>
      <w:r w:rsidRPr="00CD3111">
        <w:rPr>
          <w:rFonts w:ascii="Times New Roman" w:hAnsi="Times New Roman"/>
          <w:b/>
          <w:color w:val="000000"/>
          <w:sz w:val="28"/>
          <w:lang w:val="ru-RU"/>
        </w:rPr>
        <w:t>2024 г.</w:t>
      </w:r>
      <w:bookmarkEnd w:id="4"/>
    </w:p>
    <w:p w:rsidR="00126726" w:rsidRPr="00CD3111" w:rsidRDefault="00126726">
      <w:pPr>
        <w:spacing w:after="0"/>
        <w:ind w:left="120"/>
        <w:rPr>
          <w:lang w:val="ru-RU"/>
        </w:rPr>
      </w:pPr>
    </w:p>
    <w:p w:rsidR="00126726" w:rsidRPr="00CD3111" w:rsidRDefault="00126726">
      <w:pPr>
        <w:rPr>
          <w:lang w:val="ru-RU"/>
        </w:rPr>
        <w:sectPr w:rsidR="00126726" w:rsidRPr="00CD3111">
          <w:pgSz w:w="11906" w:h="16383"/>
          <w:pgMar w:top="1134" w:right="850" w:bottom="1134" w:left="1701" w:header="720" w:footer="720" w:gutter="0"/>
          <w:cols w:space="720"/>
        </w:sectPr>
      </w:pPr>
    </w:p>
    <w:p w:rsidR="00126726" w:rsidRPr="00CD3111" w:rsidRDefault="00D41FDD">
      <w:pPr>
        <w:spacing w:after="0"/>
        <w:ind w:firstLine="600"/>
        <w:rPr>
          <w:lang w:val="ru-RU"/>
        </w:rPr>
      </w:pPr>
      <w:bookmarkStart w:id="5" w:name="_Toc118729915"/>
      <w:bookmarkStart w:id="6" w:name="block-33972496"/>
      <w:bookmarkEnd w:id="0"/>
      <w:bookmarkEnd w:id="5"/>
      <w:r w:rsidRPr="00CD3111">
        <w:rPr>
          <w:rFonts w:ascii="Times New Roman" w:hAnsi="Times New Roman"/>
          <w:b/>
          <w:color w:val="000000"/>
          <w:sz w:val="28"/>
          <w:lang w:val="ru-RU"/>
        </w:rPr>
        <w:lastRenderedPageBreak/>
        <w:t>ПОЯСНИТЕЛЬНАЯ ЗАПИСКА</w:t>
      </w:r>
    </w:p>
    <w:p w:rsidR="00126726" w:rsidRDefault="00D41FDD">
      <w:pPr>
        <w:spacing w:after="0"/>
        <w:ind w:firstLine="600"/>
        <w:jc w:val="both"/>
      </w:pPr>
      <w:r w:rsidRPr="00CD3111">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D311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126726" w:rsidRPr="00CD3111" w:rsidRDefault="00D41FDD">
      <w:pPr>
        <w:numPr>
          <w:ilvl w:val="0"/>
          <w:numId w:val="1"/>
        </w:numPr>
        <w:spacing w:after="0" w:line="264" w:lineRule="auto"/>
        <w:jc w:val="both"/>
        <w:rPr>
          <w:lang w:val="ru-RU"/>
        </w:rPr>
      </w:pPr>
      <w:r w:rsidRPr="00CD311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26726" w:rsidRPr="00CD3111" w:rsidRDefault="00D41FDD">
      <w:pPr>
        <w:numPr>
          <w:ilvl w:val="0"/>
          <w:numId w:val="1"/>
        </w:numPr>
        <w:spacing w:after="0" w:line="264" w:lineRule="auto"/>
        <w:jc w:val="both"/>
        <w:rPr>
          <w:lang w:val="ru-RU"/>
        </w:rPr>
      </w:pPr>
      <w:r w:rsidRPr="00CD311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26726" w:rsidRPr="00CD3111" w:rsidRDefault="00D41FDD">
      <w:pPr>
        <w:numPr>
          <w:ilvl w:val="0"/>
          <w:numId w:val="1"/>
        </w:numPr>
        <w:spacing w:after="0" w:line="264" w:lineRule="auto"/>
        <w:jc w:val="both"/>
        <w:rPr>
          <w:lang w:val="ru-RU"/>
        </w:rPr>
      </w:pPr>
      <w:r w:rsidRPr="00CD311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26726" w:rsidRPr="00CD3111" w:rsidRDefault="00126726">
      <w:pPr>
        <w:rPr>
          <w:lang w:val="ru-RU"/>
        </w:rPr>
        <w:sectPr w:rsidR="00126726" w:rsidRPr="00CD3111">
          <w:pgSz w:w="11906" w:h="16383"/>
          <w:pgMar w:top="1134" w:right="850" w:bottom="1134" w:left="1701" w:header="720" w:footer="720" w:gutter="0"/>
          <w:cols w:space="720"/>
        </w:sectPr>
      </w:pPr>
    </w:p>
    <w:p w:rsidR="00126726" w:rsidRPr="00CD3111" w:rsidRDefault="00D41FDD">
      <w:pPr>
        <w:spacing w:after="0" w:line="264" w:lineRule="auto"/>
        <w:ind w:left="120"/>
        <w:jc w:val="both"/>
        <w:rPr>
          <w:lang w:val="ru-RU"/>
        </w:rPr>
      </w:pPr>
      <w:bookmarkStart w:id="7" w:name="block-33972497"/>
      <w:bookmarkEnd w:id="6"/>
      <w:r w:rsidRPr="00CD3111">
        <w:rPr>
          <w:rFonts w:ascii="Times New Roman" w:hAnsi="Times New Roman"/>
          <w:b/>
          <w:color w:val="000000"/>
          <w:sz w:val="28"/>
          <w:lang w:val="ru-RU"/>
        </w:rPr>
        <w:lastRenderedPageBreak/>
        <w:t>СОДЕРЖАНИЕ ОБУЧЕНИЯ</w:t>
      </w:r>
    </w:p>
    <w:p w:rsidR="00126726" w:rsidRPr="00CD3111" w:rsidRDefault="00126726">
      <w:pPr>
        <w:spacing w:after="0" w:line="264" w:lineRule="auto"/>
        <w:ind w:left="120"/>
        <w:jc w:val="both"/>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10 КЛАСС</w:t>
      </w:r>
      <w:r w:rsidRPr="00CD3111">
        <w:rPr>
          <w:rFonts w:ascii="Times New Roman" w:hAnsi="Times New Roman"/>
          <w:color w:val="000000"/>
          <w:sz w:val="28"/>
          <w:lang w:val="ru-RU"/>
        </w:rPr>
        <w:t xml:space="preserve"> </w:t>
      </w:r>
    </w:p>
    <w:p w:rsidR="00126726" w:rsidRPr="00CD3111" w:rsidRDefault="00126726">
      <w:pPr>
        <w:spacing w:after="0" w:line="264" w:lineRule="auto"/>
        <w:ind w:left="120"/>
        <w:jc w:val="both"/>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ОРГАНИЧЕСКАЯ ХИМИЯ</w:t>
      </w:r>
    </w:p>
    <w:p w:rsidR="00126726" w:rsidRPr="00CD3111" w:rsidRDefault="00126726">
      <w:pPr>
        <w:spacing w:after="0" w:line="264" w:lineRule="auto"/>
        <w:ind w:left="120"/>
        <w:jc w:val="both"/>
        <w:rPr>
          <w:lang w:val="ru-RU"/>
        </w:rPr>
      </w:pP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Теоретические основы органической химии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Углеводороды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D311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D3111">
        <w:rPr>
          <w:rFonts w:ascii="Times New Roman" w:hAnsi="Times New Roman"/>
          <w:color w:val="000000"/>
          <w:sz w:val="28"/>
          <w:lang w:val="ru-RU"/>
        </w:rPr>
        <w:t xml:space="preserve"> Токсичность </w:t>
      </w:r>
      <w:r w:rsidRPr="00CD3111">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D3111">
        <w:rPr>
          <w:rFonts w:ascii="Times New Roman" w:hAnsi="Times New Roman"/>
          <w:color w:val="000000"/>
          <w:sz w:val="28"/>
          <w:u w:val="single"/>
          <w:lang w:val="ru-RU"/>
        </w:rPr>
        <w:t>практической работы</w:t>
      </w:r>
      <w:r w:rsidRPr="00CD3111">
        <w:rPr>
          <w:rFonts w:ascii="Times New Roman" w:hAnsi="Times New Roman"/>
          <w:color w:val="000000"/>
          <w:sz w:val="28"/>
          <w:lang w:val="ru-RU"/>
        </w:rPr>
        <w:t xml:space="preserve">: получение этилена и изучение его свойств.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Расчётные задачи.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Кислородсодержащие органические соединения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Альдегиды и </w:t>
      </w:r>
      <w:r w:rsidRPr="00CD3111">
        <w:rPr>
          <w:rFonts w:ascii="Times New Roman" w:hAnsi="Times New Roman"/>
          <w:i/>
          <w:color w:val="000000"/>
          <w:sz w:val="28"/>
          <w:lang w:val="ru-RU"/>
        </w:rPr>
        <w:t>кетоны</w:t>
      </w:r>
      <w:r w:rsidRPr="00CD311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D311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D311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D311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D311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D3111">
        <w:rPr>
          <w:rFonts w:ascii="Times New Roman" w:hAnsi="Times New Roman"/>
          <w:color w:val="000000"/>
          <w:sz w:val="28"/>
          <w:lang w:val="ru-RU"/>
        </w:rPr>
        <w:t>) и гидроксидом меди(</w:t>
      </w:r>
      <w:r>
        <w:rPr>
          <w:rFonts w:ascii="Times New Roman" w:hAnsi="Times New Roman"/>
          <w:color w:val="000000"/>
          <w:sz w:val="28"/>
        </w:rPr>
        <w:t>II</w:t>
      </w:r>
      <w:r w:rsidRPr="00CD311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Расчётные задачи.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Азотсодержащие органические соединения.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Высокомолекулярные соединения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Межпредметные связи.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География: минералы, горные породы, полезные ископаемые, топливо, ресурсы.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26726" w:rsidRPr="00CD3111" w:rsidRDefault="00126726">
      <w:pPr>
        <w:spacing w:after="0" w:line="264" w:lineRule="auto"/>
        <w:ind w:left="120"/>
        <w:jc w:val="both"/>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 xml:space="preserve">11 КЛАСС </w:t>
      </w:r>
    </w:p>
    <w:p w:rsidR="00126726" w:rsidRPr="00CD3111" w:rsidRDefault="00126726">
      <w:pPr>
        <w:spacing w:after="0" w:line="264" w:lineRule="auto"/>
        <w:ind w:left="120"/>
        <w:jc w:val="both"/>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ОБЩАЯ И НЕОРГАНИЧЕСКАЯ ХИМИЯ</w:t>
      </w:r>
    </w:p>
    <w:p w:rsidR="00126726" w:rsidRPr="00CD3111" w:rsidRDefault="00126726">
      <w:pPr>
        <w:spacing w:after="0" w:line="264" w:lineRule="auto"/>
        <w:ind w:left="120"/>
        <w:jc w:val="both"/>
        <w:rPr>
          <w:lang w:val="ru-RU"/>
        </w:rPr>
      </w:pP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Теоретические основы химии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CD3111">
        <w:rPr>
          <w:rFonts w:ascii="Times New Roman" w:hAnsi="Times New Roman"/>
          <w:color w:val="000000"/>
          <w:sz w:val="28"/>
          <w:lang w:val="ru-RU"/>
        </w:rPr>
        <w:t xml:space="preserve">-, </w:t>
      </w:r>
      <w:r>
        <w:rPr>
          <w:rFonts w:ascii="Times New Roman" w:hAnsi="Times New Roman"/>
          <w:color w:val="000000"/>
          <w:sz w:val="28"/>
        </w:rPr>
        <w:t>p</w:t>
      </w:r>
      <w:r w:rsidRPr="00CD3111">
        <w:rPr>
          <w:rFonts w:ascii="Times New Roman" w:hAnsi="Times New Roman"/>
          <w:color w:val="000000"/>
          <w:sz w:val="28"/>
          <w:lang w:val="ru-RU"/>
        </w:rPr>
        <w:t xml:space="preserve">-, </w:t>
      </w:r>
      <w:r>
        <w:rPr>
          <w:rFonts w:ascii="Times New Roman" w:hAnsi="Times New Roman"/>
          <w:color w:val="000000"/>
          <w:sz w:val="28"/>
        </w:rPr>
        <w:t>d</w:t>
      </w:r>
      <w:r w:rsidRPr="00CD311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Окислительно-восстановительные реакции.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Расчётные задачи.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Неорганическая химия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Применение важнейших неметаллов и их соединений.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Общие способы получения металлов. Применение металлов в быту и технике.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Расчётные задачи.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Химия и жизнь</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Межпредметные связи.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География: минералы, горные породы, полезные ископаемые, топливо, ресурсы.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26726" w:rsidRPr="00CD3111" w:rsidRDefault="00126726">
      <w:pPr>
        <w:spacing w:after="0" w:line="264" w:lineRule="auto"/>
        <w:ind w:left="120"/>
        <w:jc w:val="both"/>
        <w:rPr>
          <w:lang w:val="ru-RU"/>
        </w:rPr>
      </w:pPr>
    </w:p>
    <w:p w:rsidR="00126726" w:rsidRPr="00CD3111" w:rsidRDefault="00126726">
      <w:pPr>
        <w:rPr>
          <w:lang w:val="ru-RU"/>
        </w:rPr>
        <w:sectPr w:rsidR="00126726" w:rsidRPr="00CD3111">
          <w:pgSz w:w="11906" w:h="16383"/>
          <w:pgMar w:top="1134" w:right="850" w:bottom="1134" w:left="1701" w:header="720" w:footer="720" w:gutter="0"/>
          <w:cols w:space="720"/>
        </w:sectPr>
      </w:pPr>
    </w:p>
    <w:p w:rsidR="00126726" w:rsidRPr="00CD3111" w:rsidRDefault="00D41FDD">
      <w:pPr>
        <w:spacing w:after="0" w:line="264" w:lineRule="auto"/>
        <w:ind w:left="120"/>
        <w:jc w:val="both"/>
        <w:rPr>
          <w:lang w:val="ru-RU"/>
        </w:rPr>
      </w:pPr>
      <w:bookmarkStart w:id="8" w:name="block-33972498"/>
      <w:bookmarkEnd w:id="7"/>
      <w:r w:rsidRPr="00CD311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26726" w:rsidRPr="00CD3111" w:rsidRDefault="00126726">
      <w:pPr>
        <w:spacing w:after="0" w:line="264" w:lineRule="auto"/>
        <w:ind w:left="120"/>
        <w:jc w:val="both"/>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ЛИЧНОСТНЫЕ РЕЗУЛЬТАТЫ</w:t>
      </w:r>
    </w:p>
    <w:p w:rsidR="00126726" w:rsidRPr="00CD3111" w:rsidRDefault="00126726">
      <w:pPr>
        <w:spacing w:after="0" w:line="264" w:lineRule="auto"/>
        <w:ind w:left="120"/>
        <w:jc w:val="both"/>
        <w:rPr>
          <w:lang w:val="ru-RU"/>
        </w:rPr>
      </w:pP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наличие мотивации к обучению;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1) гражданского воспитания</w:t>
      </w:r>
      <w:r w:rsidRPr="00CD3111">
        <w:rPr>
          <w:rFonts w:ascii="Times New Roman" w:hAnsi="Times New Roman"/>
          <w:color w:val="000000"/>
          <w:sz w:val="28"/>
          <w:lang w:val="ru-RU"/>
        </w:rPr>
        <w:t>:</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2) патриотического воспитания</w:t>
      </w:r>
      <w:r w:rsidRPr="00CD3111">
        <w:rPr>
          <w:rFonts w:ascii="Times New Roman" w:hAnsi="Times New Roman"/>
          <w:color w:val="000000"/>
          <w:sz w:val="28"/>
          <w:lang w:val="ru-RU"/>
        </w:rPr>
        <w:t>:</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3) духовно-нравственного воспитания: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нравственного сознания, этического поведения;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4) формирования культуры здоровья: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5) трудового воспитания: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уважения к труду, людям труда и результатам трудовой деятельности;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6) экологического воспитания: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7) ценности научного познания: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D311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интереса к познанию и исследовательской деятельности;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интереса к особенностям труда в различных сферах профессиональной деятельности.</w:t>
      </w:r>
    </w:p>
    <w:p w:rsidR="00126726" w:rsidRPr="00CD3111" w:rsidRDefault="00D41FDD">
      <w:pPr>
        <w:spacing w:after="0"/>
        <w:ind w:left="120"/>
        <w:rPr>
          <w:lang w:val="ru-RU"/>
        </w:rPr>
      </w:pPr>
      <w:r w:rsidRPr="00CD3111">
        <w:rPr>
          <w:rFonts w:ascii="Times New Roman" w:hAnsi="Times New Roman"/>
          <w:b/>
          <w:color w:val="000000"/>
          <w:sz w:val="28"/>
          <w:lang w:val="ru-RU"/>
        </w:rPr>
        <w:t>МЕТАПРЕДМЕТНЫЕ РЕЗУЛЬТАТЫ</w:t>
      </w:r>
    </w:p>
    <w:p w:rsidR="00126726" w:rsidRPr="00CD3111" w:rsidRDefault="00126726">
      <w:pPr>
        <w:spacing w:after="0"/>
        <w:ind w:left="120"/>
        <w:rPr>
          <w:lang w:val="ru-RU"/>
        </w:rPr>
      </w:pP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Овладение универсальными учебными познавательными действиями: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1) базовые логические действия: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D311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устанавливать причинно-следственные связи между изучаемыми явлениями;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2) базовые исследовательские действия: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владеть основами методов научного познания веществ и химических реакций;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3) работа с информацией: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использовать и преобразовывать знаково-символические средства наглядности.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Овладение универсальными коммуникативными действиями: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26726" w:rsidRPr="00CD3111" w:rsidRDefault="00D41FDD">
      <w:pPr>
        <w:spacing w:after="0" w:line="264" w:lineRule="auto"/>
        <w:ind w:firstLine="600"/>
        <w:jc w:val="both"/>
        <w:rPr>
          <w:lang w:val="ru-RU"/>
        </w:rPr>
      </w:pPr>
      <w:r w:rsidRPr="00CD3111">
        <w:rPr>
          <w:rFonts w:ascii="Times New Roman" w:hAnsi="Times New Roman"/>
          <w:b/>
          <w:color w:val="000000"/>
          <w:sz w:val="28"/>
          <w:lang w:val="ru-RU"/>
        </w:rPr>
        <w:t>Овладение универсальными регулятивными действиями: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26726" w:rsidRPr="00CD3111" w:rsidRDefault="00126726">
      <w:pPr>
        <w:spacing w:after="0"/>
        <w:ind w:left="120"/>
        <w:rPr>
          <w:lang w:val="ru-RU"/>
        </w:rPr>
      </w:pPr>
    </w:p>
    <w:p w:rsidR="00126726" w:rsidRPr="00CD3111" w:rsidRDefault="00D41FDD">
      <w:pPr>
        <w:spacing w:after="0"/>
        <w:ind w:left="120"/>
        <w:rPr>
          <w:lang w:val="ru-RU"/>
        </w:rPr>
      </w:pPr>
      <w:r w:rsidRPr="00CD3111">
        <w:rPr>
          <w:rFonts w:ascii="Times New Roman" w:hAnsi="Times New Roman"/>
          <w:b/>
          <w:color w:val="000000"/>
          <w:sz w:val="28"/>
          <w:lang w:val="ru-RU"/>
        </w:rPr>
        <w:t>ПРЕДМЕТНЫЕ РЕЗУЛЬТАТЫ</w:t>
      </w:r>
    </w:p>
    <w:p w:rsidR="00126726" w:rsidRPr="00CD3111" w:rsidRDefault="00126726">
      <w:pPr>
        <w:spacing w:after="0"/>
        <w:ind w:left="120"/>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10 КЛАСС</w:t>
      </w:r>
    </w:p>
    <w:p w:rsidR="00126726" w:rsidRPr="00CD3111" w:rsidRDefault="00126726">
      <w:pPr>
        <w:spacing w:after="0" w:line="264" w:lineRule="auto"/>
        <w:ind w:left="120"/>
        <w:jc w:val="both"/>
        <w:rPr>
          <w:lang w:val="ru-RU"/>
        </w:rPr>
      </w:pP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Предметные результаты освоения курса «Органическая химия» отражают:</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D311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D311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26726" w:rsidRPr="00CD3111" w:rsidRDefault="00126726">
      <w:pPr>
        <w:spacing w:after="0" w:line="264" w:lineRule="auto"/>
        <w:ind w:left="120"/>
        <w:jc w:val="both"/>
        <w:rPr>
          <w:lang w:val="ru-RU"/>
        </w:rPr>
      </w:pPr>
    </w:p>
    <w:p w:rsidR="00126726" w:rsidRPr="00CD3111" w:rsidRDefault="00D41FDD">
      <w:pPr>
        <w:spacing w:after="0" w:line="264" w:lineRule="auto"/>
        <w:ind w:left="120"/>
        <w:jc w:val="both"/>
        <w:rPr>
          <w:lang w:val="ru-RU"/>
        </w:rPr>
      </w:pPr>
      <w:r w:rsidRPr="00CD3111">
        <w:rPr>
          <w:rFonts w:ascii="Times New Roman" w:hAnsi="Times New Roman"/>
          <w:b/>
          <w:color w:val="000000"/>
          <w:sz w:val="28"/>
          <w:lang w:val="ru-RU"/>
        </w:rPr>
        <w:t>11 КЛАСС</w:t>
      </w:r>
    </w:p>
    <w:p w:rsidR="00126726" w:rsidRPr="00CD3111" w:rsidRDefault="00126726">
      <w:pPr>
        <w:spacing w:after="0" w:line="264" w:lineRule="auto"/>
        <w:ind w:left="120"/>
        <w:jc w:val="both"/>
        <w:rPr>
          <w:lang w:val="ru-RU"/>
        </w:rPr>
      </w:pP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Предметные результаты освоения курса «Общая и неорганическая химия» отражают:</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D3111">
        <w:rPr>
          <w:rFonts w:ascii="Times New Roman" w:hAnsi="Times New Roman"/>
          <w:color w:val="000000"/>
          <w:sz w:val="28"/>
          <w:lang w:val="ru-RU"/>
        </w:rPr>
        <w:t xml:space="preserve">-, </w:t>
      </w:r>
      <w:r>
        <w:rPr>
          <w:rFonts w:ascii="Times New Roman" w:hAnsi="Times New Roman"/>
          <w:color w:val="000000"/>
          <w:sz w:val="28"/>
        </w:rPr>
        <w:t>p</w:t>
      </w:r>
      <w:r w:rsidRPr="00CD3111">
        <w:rPr>
          <w:rFonts w:ascii="Times New Roman" w:hAnsi="Times New Roman"/>
          <w:color w:val="000000"/>
          <w:sz w:val="28"/>
          <w:lang w:val="ru-RU"/>
        </w:rPr>
        <w:t xml:space="preserve">-, </w:t>
      </w:r>
      <w:r>
        <w:rPr>
          <w:rFonts w:ascii="Times New Roman" w:hAnsi="Times New Roman"/>
          <w:color w:val="000000"/>
          <w:sz w:val="28"/>
        </w:rPr>
        <w:t>d</w:t>
      </w:r>
      <w:r w:rsidRPr="00CD311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D311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D3111">
        <w:rPr>
          <w:rFonts w:ascii="Times New Roman" w:hAnsi="Times New Roman"/>
          <w:color w:val="000000"/>
          <w:sz w:val="28"/>
          <w:lang w:val="ru-RU"/>
        </w:rPr>
        <w:t xml:space="preserve">-, </w:t>
      </w:r>
      <w:r>
        <w:rPr>
          <w:rFonts w:ascii="Times New Roman" w:hAnsi="Times New Roman"/>
          <w:color w:val="000000"/>
          <w:sz w:val="28"/>
        </w:rPr>
        <w:t>p</w:t>
      </w:r>
      <w:r w:rsidRPr="00CD3111">
        <w:rPr>
          <w:rFonts w:ascii="Times New Roman" w:hAnsi="Times New Roman"/>
          <w:color w:val="000000"/>
          <w:sz w:val="28"/>
          <w:lang w:val="ru-RU"/>
        </w:rPr>
        <w:t xml:space="preserve">-, </w:t>
      </w:r>
      <w:r>
        <w:rPr>
          <w:rFonts w:ascii="Times New Roman" w:hAnsi="Times New Roman"/>
          <w:color w:val="000000"/>
          <w:sz w:val="28"/>
        </w:rPr>
        <w:t>d</w:t>
      </w:r>
      <w:r w:rsidRPr="00CD311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26726" w:rsidRPr="00CD3111" w:rsidRDefault="00D41FDD">
      <w:pPr>
        <w:spacing w:after="0" w:line="264" w:lineRule="auto"/>
        <w:ind w:firstLine="600"/>
        <w:jc w:val="both"/>
        <w:rPr>
          <w:lang w:val="ru-RU"/>
        </w:rPr>
      </w:pPr>
      <w:r w:rsidRPr="00CD311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26726" w:rsidRPr="00CD3111" w:rsidRDefault="00126726">
      <w:pPr>
        <w:rPr>
          <w:lang w:val="ru-RU"/>
        </w:rPr>
        <w:sectPr w:rsidR="00126726" w:rsidRPr="00CD3111">
          <w:pgSz w:w="11906" w:h="16383"/>
          <w:pgMar w:top="1134" w:right="850" w:bottom="1134" w:left="1701" w:header="720" w:footer="720" w:gutter="0"/>
          <w:cols w:space="720"/>
        </w:sectPr>
      </w:pPr>
    </w:p>
    <w:p w:rsidR="00126726" w:rsidRDefault="00D41FDD">
      <w:pPr>
        <w:spacing w:after="0"/>
        <w:ind w:left="120"/>
      </w:pPr>
      <w:bookmarkStart w:id="9" w:name="block-33972499"/>
      <w:bookmarkEnd w:id="8"/>
      <w:r w:rsidRPr="00CD31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6726" w:rsidRDefault="00D41F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26726" w:rsidTr="00CD3111">
        <w:trPr>
          <w:trHeight w:val="144"/>
          <w:tblCellSpacing w:w="20" w:type="nil"/>
        </w:trPr>
        <w:tc>
          <w:tcPr>
            <w:tcW w:w="1245"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 п/п </w:t>
            </w:r>
          </w:p>
          <w:p w:rsidR="00126726" w:rsidRDefault="00126726">
            <w:pPr>
              <w:spacing w:after="0"/>
              <w:ind w:left="135"/>
            </w:pPr>
          </w:p>
        </w:tc>
        <w:tc>
          <w:tcPr>
            <w:tcW w:w="4466"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Наименование разделов и тем программы </w:t>
            </w:r>
          </w:p>
          <w:p w:rsidR="00126726" w:rsidRDefault="00126726">
            <w:pPr>
              <w:spacing w:after="0"/>
              <w:ind w:left="135"/>
            </w:pPr>
          </w:p>
        </w:tc>
        <w:tc>
          <w:tcPr>
            <w:tcW w:w="0" w:type="auto"/>
            <w:gridSpan w:val="3"/>
            <w:tcMar>
              <w:top w:w="50" w:type="dxa"/>
              <w:left w:w="100" w:type="dxa"/>
            </w:tcMar>
            <w:vAlign w:val="center"/>
          </w:tcPr>
          <w:p w:rsidR="00126726" w:rsidRDefault="00D41FD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Электронные (цифровые) образовательные ресурсы </w:t>
            </w:r>
          </w:p>
          <w:p w:rsidR="00126726" w:rsidRDefault="00126726">
            <w:pPr>
              <w:spacing w:after="0"/>
              <w:ind w:left="135"/>
            </w:pPr>
          </w:p>
        </w:tc>
      </w:tr>
      <w:tr w:rsidR="00126726" w:rsidTr="00CD3111">
        <w:trPr>
          <w:trHeight w:val="144"/>
          <w:tblCellSpacing w:w="20" w:type="nil"/>
        </w:trPr>
        <w:tc>
          <w:tcPr>
            <w:tcW w:w="0" w:type="auto"/>
            <w:vMerge/>
            <w:tcBorders>
              <w:top w:val="nil"/>
            </w:tcBorders>
            <w:tcMar>
              <w:top w:w="50" w:type="dxa"/>
              <w:left w:w="100" w:type="dxa"/>
            </w:tcMar>
          </w:tcPr>
          <w:p w:rsidR="00126726" w:rsidRDefault="00126726"/>
        </w:tc>
        <w:tc>
          <w:tcPr>
            <w:tcW w:w="0" w:type="auto"/>
            <w:vMerge/>
            <w:tcBorders>
              <w:top w:val="nil"/>
            </w:tcBorders>
            <w:tcMar>
              <w:top w:w="50" w:type="dxa"/>
              <w:left w:w="100" w:type="dxa"/>
            </w:tcMar>
          </w:tcPr>
          <w:p w:rsidR="00126726" w:rsidRDefault="00126726"/>
        </w:tc>
        <w:tc>
          <w:tcPr>
            <w:tcW w:w="1615"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Всего </w:t>
            </w:r>
          </w:p>
          <w:p w:rsidR="00126726" w:rsidRDefault="00126726">
            <w:pPr>
              <w:spacing w:after="0"/>
              <w:ind w:left="135"/>
            </w:pPr>
          </w:p>
        </w:tc>
        <w:tc>
          <w:tcPr>
            <w:tcW w:w="1841"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Контрольные работы </w:t>
            </w:r>
          </w:p>
          <w:p w:rsidR="00126726" w:rsidRDefault="00126726">
            <w:pPr>
              <w:spacing w:after="0"/>
              <w:ind w:left="135"/>
            </w:pPr>
          </w:p>
        </w:tc>
        <w:tc>
          <w:tcPr>
            <w:tcW w:w="1910"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Практические работы </w:t>
            </w:r>
          </w:p>
          <w:p w:rsidR="00126726" w:rsidRDefault="00126726">
            <w:pPr>
              <w:spacing w:after="0"/>
              <w:ind w:left="135"/>
            </w:pPr>
          </w:p>
        </w:tc>
        <w:tc>
          <w:tcPr>
            <w:tcW w:w="0" w:type="auto"/>
            <w:vMerge/>
            <w:tcBorders>
              <w:top w:val="nil"/>
            </w:tcBorders>
            <w:tcMar>
              <w:top w:w="50" w:type="dxa"/>
              <w:left w:w="100" w:type="dxa"/>
            </w:tcMar>
          </w:tcPr>
          <w:p w:rsidR="00126726" w:rsidRDefault="00126726"/>
        </w:tc>
      </w:tr>
      <w:tr w:rsidR="00126726" w:rsidRPr="00530A51">
        <w:trPr>
          <w:trHeight w:val="144"/>
          <w:tblCellSpacing w:w="20" w:type="nil"/>
        </w:trPr>
        <w:tc>
          <w:tcPr>
            <w:tcW w:w="0" w:type="auto"/>
            <w:gridSpan w:val="6"/>
            <w:tcMar>
              <w:top w:w="50" w:type="dxa"/>
              <w:left w:w="100" w:type="dxa"/>
            </w:tcMar>
            <w:vAlign w:val="center"/>
          </w:tcPr>
          <w:p w:rsidR="00126726" w:rsidRPr="00CD3111" w:rsidRDefault="00D41FDD">
            <w:pPr>
              <w:spacing w:after="0"/>
              <w:ind w:left="135"/>
              <w:rPr>
                <w:lang w:val="ru-RU"/>
              </w:rPr>
            </w:pPr>
            <w:r w:rsidRPr="00CD3111">
              <w:rPr>
                <w:rFonts w:ascii="Times New Roman" w:hAnsi="Times New Roman"/>
                <w:b/>
                <w:color w:val="000000"/>
                <w:sz w:val="24"/>
                <w:lang w:val="ru-RU"/>
              </w:rPr>
              <w:t>Раздел 1.</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Теоретические основы органической химии</w:t>
            </w:r>
          </w:p>
        </w:tc>
      </w:tr>
      <w:tr w:rsidR="00126726" w:rsidTr="00CD3111">
        <w:trPr>
          <w:trHeight w:val="144"/>
          <w:tblCellSpacing w:w="20" w:type="nil"/>
        </w:trPr>
        <w:tc>
          <w:tcPr>
            <w:tcW w:w="1245" w:type="dxa"/>
            <w:tcMar>
              <w:top w:w="50" w:type="dxa"/>
              <w:left w:w="100" w:type="dxa"/>
            </w:tcMar>
            <w:vAlign w:val="center"/>
          </w:tcPr>
          <w:p w:rsidR="00126726" w:rsidRDefault="00D41FDD">
            <w:pPr>
              <w:spacing w:after="0"/>
            </w:pPr>
            <w:r>
              <w:rPr>
                <w:rFonts w:ascii="Times New Roman" w:hAnsi="Times New Roman"/>
                <w:color w:val="000000"/>
                <w:sz w:val="24"/>
              </w:rPr>
              <w:t>1.1</w:t>
            </w:r>
          </w:p>
        </w:tc>
        <w:tc>
          <w:tcPr>
            <w:tcW w:w="4466" w:type="dxa"/>
            <w:tcMar>
              <w:top w:w="50" w:type="dxa"/>
              <w:left w:w="100" w:type="dxa"/>
            </w:tcMar>
            <w:vAlign w:val="center"/>
          </w:tcPr>
          <w:p w:rsidR="00126726" w:rsidRPr="00CD3111" w:rsidRDefault="00D41FDD">
            <w:pPr>
              <w:spacing w:after="0"/>
              <w:ind w:left="135"/>
              <w:rPr>
                <w:lang w:val="ru-RU"/>
              </w:rPr>
            </w:pPr>
            <w:r w:rsidRPr="00CD311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126726" w:rsidRDefault="00D41FDD">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26726" w:rsidRDefault="00126726">
            <w:pPr>
              <w:spacing w:after="0"/>
              <w:ind w:left="135"/>
              <w:jc w:val="center"/>
            </w:pPr>
          </w:p>
        </w:tc>
        <w:tc>
          <w:tcPr>
            <w:tcW w:w="1910" w:type="dxa"/>
            <w:tcMar>
              <w:top w:w="50" w:type="dxa"/>
              <w:left w:w="100" w:type="dxa"/>
            </w:tcMar>
            <w:vAlign w:val="center"/>
          </w:tcPr>
          <w:p w:rsidR="00126726" w:rsidRDefault="00126726">
            <w:pPr>
              <w:spacing w:after="0"/>
              <w:ind w:left="135"/>
              <w:jc w:val="center"/>
            </w:pPr>
          </w:p>
        </w:tc>
        <w:tc>
          <w:tcPr>
            <w:tcW w:w="2789" w:type="dxa"/>
            <w:tcMar>
              <w:top w:w="50" w:type="dxa"/>
              <w:left w:w="100" w:type="dxa"/>
            </w:tcMar>
            <w:vAlign w:val="center"/>
          </w:tcPr>
          <w:p w:rsidR="00126726" w:rsidRDefault="00CD3111">
            <w:pPr>
              <w:spacing w:after="0"/>
              <w:ind w:left="135"/>
            </w:pPr>
            <w:r w:rsidRPr="00CD3111">
              <w:t>https://edsoo.ru/</w:t>
            </w:r>
          </w:p>
        </w:tc>
      </w:tr>
      <w:tr w:rsidR="00126726">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726" w:rsidRDefault="00126726"/>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D3111" w:rsidTr="001F755B">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t>2.1</w:t>
            </w:r>
          </w:p>
        </w:tc>
        <w:tc>
          <w:tcPr>
            <w:tcW w:w="4466"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Предельные углеводороды — алканы</w:t>
            </w:r>
          </w:p>
        </w:tc>
        <w:tc>
          <w:tcPr>
            <w:tcW w:w="1615"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2789" w:type="dxa"/>
            <w:tcMar>
              <w:top w:w="50" w:type="dxa"/>
              <w:left w:w="100" w:type="dxa"/>
            </w:tcMar>
          </w:tcPr>
          <w:p w:rsidR="00CD3111" w:rsidRDefault="00CD3111" w:rsidP="00CD3111">
            <w:r w:rsidRPr="000C323F">
              <w:t>https://edsoo.ru/</w:t>
            </w:r>
          </w:p>
        </w:tc>
      </w:tr>
      <w:tr w:rsidR="00CD3111" w:rsidTr="001F755B">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t>2.2</w:t>
            </w:r>
          </w:p>
        </w:tc>
        <w:tc>
          <w:tcPr>
            <w:tcW w:w="4466"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Непредельные углеводороды: алкены, алкадиены, алкины</w:t>
            </w:r>
          </w:p>
        </w:tc>
        <w:tc>
          <w:tcPr>
            <w:tcW w:w="1615"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rsidR="00CD3111" w:rsidRDefault="00CD3111" w:rsidP="00CD3111">
            <w:r w:rsidRPr="000C323F">
              <w:t>https://edsoo.ru/</w:t>
            </w:r>
          </w:p>
        </w:tc>
      </w:tr>
      <w:tr w:rsidR="00CD3111" w:rsidTr="001F755B">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t>2.3</w:t>
            </w:r>
          </w:p>
        </w:tc>
        <w:tc>
          <w:tcPr>
            <w:tcW w:w="4466"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Ароматические углеводороды</w:t>
            </w:r>
          </w:p>
        </w:tc>
        <w:tc>
          <w:tcPr>
            <w:tcW w:w="1615"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2789" w:type="dxa"/>
            <w:tcMar>
              <w:top w:w="50" w:type="dxa"/>
              <w:left w:w="100" w:type="dxa"/>
            </w:tcMar>
          </w:tcPr>
          <w:p w:rsidR="00CD3111" w:rsidRDefault="00CD3111" w:rsidP="00CD3111">
            <w:r w:rsidRPr="000C323F">
              <w:t>https://edsoo.ru/</w:t>
            </w:r>
          </w:p>
        </w:tc>
      </w:tr>
      <w:tr w:rsidR="00CD3111" w:rsidTr="001F755B">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t>2.4</w:t>
            </w:r>
          </w:p>
        </w:tc>
        <w:tc>
          <w:tcPr>
            <w:tcW w:w="4466"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p>
        </w:tc>
        <w:tc>
          <w:tcPr>
            <w:tcW w:w="2789" w:type="dxa"/>
            <w:tcMar>
              <w:top w:w="50" w:type="dxa"/>
              <w:left w:w="100" w:type="dxa"/>
            </w:tcMar>
          </w:tcPr>
          <w:p w:rsidR="00CD3111" w:rsidRDefault="00CD3111" w:rsidP="00CD3111">
            <w:r w:rsidRPr="000C323F">
              <w:t>https://edsoo.ru/</w:t>
            </w:r>
          </w:p>
        </w:tc>
      </w:tr>
      <w:tr w:rsidR="00126726">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6726" w:rsidRDefault="00126726"/>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D3111" w:rsidTr="00CD3111">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t>3.1</w:t>
            </w:r>
          </w:p>
        </w:tc>
        <w:tc>
          <w:tcPr>
            <w:tcW w:w="4466"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Спирты. Фенол</w:t>
            </w:r>
          </w:p>
        </w:tc>
        <w:tc>
          <w:tcPr>
            <w:tcW w:w="1615"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2789" w:type="dxa"/>
            <w:tcMar>
              <w:top w:w="50" w:type="dxa"/>
              <w:left w:w="100" w:type="dxa"/>
            </w:tcMar>
          </w:tcPr>
          <w:p w:rsidR="00CD3111" w:rsidRDefault="00CD3111" w:rsidP="00CD3111">
            <w:r w:rsidRPr="00DD7841">
              <w:t>https://edsoo.ru/</w:t>
            </w:r>
          </w:p>
        </w:tc>
      </w:tr>
      <w:tr w:rsidR="00CD3111" w:rsidTr="00CD3111">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t>3.2</w:t>
            </w:r>
          </w:p>
        </w:tc>
        <w:tc>
          <w:tcPr>
            <w:tcW w:w="4466"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2789" w:type="dxa"/>
            <w:tcMar>
              <w:top w:w="50" w:type="dxa"/>
              <w:left w:w="100" w:type="dxa"/>
            </w:tcMar>
          </w:tcPr>
          <w:p w:rsidR="00CD3111" w:rsidRDefault="00CD3111" w:rsidP="00CD3111">
            <w:r w:rsidRPr="00DD7841">
              <w:t>https://edsoo.ru/</w:t>
            </w:r>
          </w:p>
        </w:tc>
      </w:tr>
      <w:tr w:rsidR="00CD3111" w:rsidTr="00CD3111">
        <w:trPr>
          <w:trHeight w:val="144"/>
          <w:tblCellSpacing w:w="20" w:type="nil"/>
        </w:trPr>
        <w:tc>
          <w:tcPr>
            <w:tcW w:w="1245" w:type="dxa"/>
            <w:tcMar>
              <w:top w:w="50" w:type="dxa"/>
              <w:left w:w="100" w:type="dxa"/>
            </w:tcMar>
            <w:vAlign w:val="center"/>
          </w:tcPr>
          <w:p w:rsidR="00CD3111" w:rsidRDefault="00CD3111" w:rsidP="00CD3111">
            <w:pPr>
              <w:spacing w:after="0"/>
            </w:pPr>
            <w:r>
              <w:rPr>
                <w:rFonts w:ascii="Times New Roman" w:hAnsi="Times New Roman"/>
                <w:color w:val="000000"/>
                <w:sz w:val="24"/>
              </w:rPr>
              <w:lastRenderedPageBreak/>
              <w:t>3.3</w:t>
            </w:r>
          </w:p>
        </w:tc>
        <w:tc>
          <w:tcPr>
            <w:tcW w:w="4466"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Углеводы</w:t>
            </w:r>
          </w:p>
        </w:tc>
        <w:tc>
          <w:tcPr>
            <w:tcW w:w="1615"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p>
        </w:tc>
        <w:tc>
          <w:tcPr>
            <w:tcW w:w="2789" w:type="dxa"/>
            <w:tcMar>
              <w:top w:w="50" w:type="dxa"/>
              <w:left w:w="100" w:type="dxa"/>
            </w:tcMar>
          </w:tcPr>
          <w:p w:rsidR="00CD3111" w:rsidRDefault="00CD3111" w:rsidP="00CD3111">
            <w:r w:rsidRPr="00DD7841">
              <w:t>https://edsoo.ru/</w:t>
            </w:r>
          </w:p>
        </w:tc>
      </w:tr>
      <w:tr w:rsidR="00126726">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6726" w:rsidRDefault="00126726"/>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26726" w:rsidTr="00CD3111">
        <w:trPr>
          <w:trHeight w:val="144"/>
          <w:tblCellSpacing w:w="20" w:type="nil"/>
        </w:trPr>
        <w:tc>
          <w:tcPr>
            <w:tcW w:w="1245" w:type="dxa"/>
            <w:tcMar>
              <w:top w:w="50" w:type="dxa"/>
              <w:left w:w="100" w:type="dxa"/>
            </w:tcMar>
            <w:vAlign w:val="center"/>
          </w:tcPr>
          <w:p w:rsidR="00126726" w:rsidRDefault="00D41FDD">
            <w:pPr>
              <w:spacing w:after="0"/>
            </w:pPr>
            <w:r>
              <w:rPr>
                <w:rFonts w:ascii="Times New Roman" w:hAnsi="Times New Roman"/>
                <w:color w:val="000000"/>
                <w:sz w:val="24"/>
              </w:rPr>
              <w:t>4.1</w:t>
            </w:r>
          </w:p>
        </w:tc>
        <w:tc>
          <w:tcPr>
            <w:tcW w:w="4466" w:type="dxa"/>
            <w:tcMar>
              <w:top w:w="50" w:type="dxa"/>
              <w:left w:w="100" w:type="dxa"/>
            </w:tcMar>
            <w:vAlign w:val="center"/>
          </w:tcPr>
          <w:p w:rsidR="00126726" w:rsidRDefault="00D41FDD">
            <w:pPr>
              <w:spacing w:after="0"/>
              <w:ind w:left="135"/>
            </w:pPr>
            <w:r>
              <w:rPr>
                <w:rFonts w:ascii="Times New Roman" w:hAnsi="Times New Roman"/>
                <w:color w:val="000000"/>
                <w:sz w:val="24"/>
              </w:rPr>
              <w:t>Амины. Аминокислоты. Белки</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26726" w:rsidRDefault="00126726">
            <w:pPr>
              <w:spacing w:after="0"/>
              <w:ind w:left="135"/>
              <w:jc w:val="center"/>
            </w:pPr>
          </w:p>
        </w:tc>
        <w:tc>
          <w:tcPr>
            <w:tcW w:w="1910" w:type="dxa"/>
            <w:tcMar>
              <w:top w:w="50" w:type="dxa"/>
              <w:left w:w="100" w:type="dxa"/>
            </w:tcMar>
            <w:vAlign w:val="center"/>
          </w:tcPr>
          <w:p w:rsidR="00126726" w:rsidRDefault="00126726">
            <w:pPr>
              <w:spacing w:after="0"/>
              <w:ind w:left="135"/>
              <w:jc w:val="center"/>
            </w:pPr>
          </w:p>
        </w:tc>
        <w:tc>
          <w:tcPr>
            <w:tcW w:w="2789" w:type="dxa"/>
            <w:tcMar>
              <w:top w:w="50" w:type="dxa"/>
              <w:left w:w="100" w:type="dxa"/>
            </w:tcMar>
            <w:vAlign w:val="center"/>
          </w:tcPr>
          <w:p w:rsidR="00126726" w:rsidRDefault="00CD3111">
            <w:pPr>
              <w:spacing w:after="0"/>
              <w:ind w:left="135"/>
            </w:pPr>
            <w:r w:rsidRPr="00CD3111">
              <w:t>https://edsoo.ru/</w:t>
            </w:r>
          </w:p>
        </w:tc>
      </w:tr>
      <w:tr w:rsidR="00126726">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26726" w:rsidRDefault="00126726"/>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26726" w:rsidTr="00CD3111">
        <w:trPr>
          <w:trHeight w:val="144"/>
          <w:tblCellSpacing w:w="20" w:type="nil"/>
        </w:trPr>
        <w:tc>
          <w:tcPr>
            <w:tcW w:w="1245" w:type="dxa"/>
            <w:tcMar>
              <w:top w:w="50" w:type="dxa"/>
              <w:left w:w="100" w:type="dxa"/>
            </w:tcMar>
            <w:vAlign w:val="center"/>
          </w:tcPr>
          <w:p w:rsidR="00126726" w:rsidRDefault="00D41FDD">
            <w:pPr>
              <w:spacing w:after="0"/>
            </w:pPr>
            <w:r>
              <w:rPr>
                <w:rFonts w:ascii="Times New Roman" w:hAnsi="Times New Roman"/>
                <w:color w:val="000000"/>
                <w:sz w:val="24"/>
              </w:rPr>
              <w:t>5.1</w:t>
            </w:r>
          </w:p>
        </w:tc>
        <w:tc>
          <w:tcPr>
            <w:tcW w:w="4466" w:type="dxa"/>
            <w:tcMar>
              <w:top w:w="50" w:type="dxa"/>
              <w:left w:w="100" w:type="dxa"/>
            </w:tcMar>
            <w:vAlign w:val="center"/>
          </w:tcPr>
          <w:p w:rsidR="00126726" w:rsidRDefault="00D41FDD">
            <w:pPr>
              <w:spacing w:after="0"/>
              <w:ind w:left="135"/>
            </w:pPr>
            <w:r>
              <w:rPr>
                <w:rFonts w:ascii="Times New Roman" w:hAnsi="Times New Roman"/>
                <w:color w:val="000000"/>
                <w:sz w:val="24"/>
              </w:rPr>
              <w:t>Пластмассы. Каучуки. Волокна</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6726" w:rsidRDefault="00126726">
            <w:pPr>
              <w:spacing w:after="0"/>
              <w:ind w:left="135"/>
              <w:jc w:val="center"/>
            </w:pPr>
          </w:p>
        </w:tc>
        <w:tc>
          <w:tcPr>
            <w:tcW w:w="1910" w:type="dxa"/>
            <w:tcMar>
              <w:top w:w="50" w:type="dxa"/>
              <w:left w:w="100" w:type="dxa"/>
            </w:tcMar>
            <w:vAlign w:val="center"/>
          </w:tcPr>
          <w:p w:rsidR="00126726" w:rsidRDefault="00126726">
            <w:pPr>
              <w:spacing w:after="0"/>
              <w:ind w:left="135"/>
              <w:jc w:val="center"/>
            </w:pPr>
          </w:p>
        </w:tc>
        <w:tc>
          <w:tcPr>
            <w:tcW w:w="2789" w:type="dxa"/>
            <w:tcMar>
              <w:top w:w="50" w:type="dxa"/>
              <w:left w:w="100" w:type="dxa"/>
            </w:tcMar>
            <w:vAlign w:val="center"/>
          </w:tcPr>
          <w:p w:rsidR="00126726" w:rsidRDefault="00CD3111">
            <w:pPr>
              <w:spacing w:after="0"/>
              <w:ind w:left="135"/>
            </w:pPr>
            <w:r w:rsidRPr="00CD3111">
              <w:t>https://edsoo.ru/</w:t>
            </w:r>
          </w:p>
        </w:tc>
      </w:tr>
      <w:tr w:rsidR="00126726">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26726" w:rsidRDefault="00126726"/>
        </w:tc>
      </w:tr>
      <w:tr w:rsidR="00126726" w:rsidTr="00CD3111">
        <w:trPr>
          <w:trHeight w:val="144"/>
          <w:tblCellSpacing w:w="20" w:type="nil"/>
        </w:trPr>
        <w:tc>
          <w:tcPr>
            <w:tcW w:w="0" w:type="auto"/>
            <w:gridSpan w:val="2"/>
            <w:tcMar>
              <w:top w:w="50" w:type="dxa"/>
              <w:left w:w="100" w:type="dxa"/>
            </w:tcMar>
            <w:vAlign w:val="center"/>
          </w:tcPr>
          <w:p w:rsidR="00126726" w:rsidRPr="00CD3111" w:rsidRDefault="00D41FDD">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26726" w:rsidRDefault="00D41FDD">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26726" w:rsidRDefault="00126726"/>
        </w:tc>
      </w:tr>
    </w:tbl>
    <w:p w:rsidR="00126726" w:rsidRDefault="00126726">
      <w:pPr>
        <w:sectPr w:rsidR="00126726">
          <w:pgSz w:w="16383" w:h="11906" w:orient="landscape"/>
          <w:pgMar w:top="1134" w:right="850" w:bottom="1134" w:left="1701" w:header="720" w:footer="720" w:gutter="0"/>
          <w:cols w:space="720"/>
        </w:sectPr>
      </w:pPr>
    </w:p>
    <w:p w:rsidR="00126726" w:rsidRDefault="00D41F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26726" w:rsidTr="00CD3111">
        <w:trPr>
          <w:trHeight w:val="144"/>
          <w:tblCellSpacing w:w="20" w:type="nil"/>
        </w:trPr>
        <w:tc>
          <w:tcPr>
            <w:tcW w:w="1179"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 п/п </w:t>
            </w:r>
          </w:p>
          <w:p w:rsidR="00126726" w:rsidRDefault="00126726">
            <w:pPr>
              <w:spacing w:after="0"/>
              <w:ind w:left="135"/>
            </w:pPr>
          </w:p>
        </w:tc>
        <w:tc>
          <w:tcPr>
            <w:tcW w:w="4532"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Наименование разделов и тем программы </w:t>
            </w:r>
          </w:p>
          <w:p w:rsidR="00126726" w:rsidRDefault="00126726">
            <w:pPr>
              <w:spacing w:after="0"/>
              <w:ind w:left="135"/>
            </w:pPr>
          </w:p>
        </w:tc>
        <w:tc>
          <w:tcPr>
            <w:tcW w:w="0" w:type="auto"/>
            <w:gridSpan w:val="3"/>
            <w:tcMar>
              <w:top w:w="50" w:type="dxa"/>
              <w:left w:w="100" w:type="dxa"/>
            </w:tcMar>
            <w:vAlign w:val="center"/>
          </w:tcPr>
          <w:p w:rsidR="00126726" w:rsidRDefault="00D41FD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Электронные (цифровые) образовательные ресурсы </w:t>
            </w:r>
          </w:p>
          <w:p w:rsidR="00126726" w:rsidRDefault="00126726">
            <w:pPr>
              <w:spacing w:after="0"/>
              <w:ind w:left="135"/>
            </w:pPr>
          </w:p>
        </w:tc>
      </w:tr>
      <w:tr w:rsidR="00126726" w:rsidTr="00CD3111">
        <w:trPr>
          <w:trHeight w:val="144"/>
          <w:tblCellSpacing w:w="20" w:type="nil"/>
        </w:trPr>
        <w:tc>
          <w:tcPr>
            <w:tcW w:w="0" w:type="auto"/>
            <w:vMerge/>
            <w:tcBorders>
              <w:top w:val="nil"/>
            </w:tcBorders>
            <w:tcMar>
              <w:top w:w="50" w:type="dxa"/>
              <w:left w:w="100" w:type="dxa"/>
            </w:tcMar>
          </w:tcPr>
          <w:p w:rsidR="00126726" w:rsidRDefault="00126726"/>
        </w:tc>
        <w:tc>
          <w:tcPr>
            <w:tcW w:w="0" w:type="auto"/>
            <w:vMerge/>
            <w:tcBorders>
              <w:top w:val="nil"/>
            </w:tcBorders>
            <w:tcMar>
              <w:top w:w="50" w:type="dxa"/>
              <w:left w:w="100" w:type="dxa"/>
            </w:tcMar>
          </w:tcPr>
          <w:p w:rsidR="00126726" w:rsidRDefault="00126726"/>
        </w:tc>
        <w:tc>
          <w:tcPr>
            <w:tcW w:w="1589"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Всего </w:t>
            </w:r>
          </w:p>
          <w:p w:rsidR="00126726" w:rsidRDefault="00126726">
            <w:pPr>
              <w:spacing w:after="0"/>
              <w:ind w:left="135"/>
            </w:pPr>
          </w:p>
        </w:tc>
        <w:tc>
          <w:tcPr>
            <w:tcW w:w="1841"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Контрольные работы </w:t>
            </w:r>
          </w:p>
          <w:p w:rsidR="00126726" w:rsidRDefault="00126726">
            <w:pPr>
              <w:spacing w:after="0"/>
              <w:ind w:left="135"/>
            </w:pPr>
          </w:p>
        </w:tc>
        <w:tc>
          <w:tcPr>
            <w:tcW w:w="1910"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Практические работы </w:t>
            </w:r>
          </w:p>
          <w:p w:rsidR="00126726" w:rsidRDefault="00126726">
            <w:pPr>
              <w:spacing w:after="0"/>
              <w:ind w:left="135"/>
            </w:pPr>
          </w:p>
        </w:tc>
        <w:tc>
          <w:tcPr>
            <w:tcW w:w="0" w:type="auto"/>
            <w:vMerge/>
            <w:tcBorders>
              <w:top w:val="nil"/>
            </w:tcBorders>
            <w:tcMar>
              <w:top w:w="50" w:type="dxa"/>
              <w:left w:w="100" w:type="dxa"/>
            </w:tcMar>
          </w:tcPr>
          <w:p w:rsidR="00126726" w:rsidRDefault="00126726"/>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D3111" w:rsidTr="00B36BEC">
        <w:trPr>
          <w:trHeight w:val="144"/>
          <w:tblCellSpacing w:w="20" w:type="nil"/>
        </w:trPr>
        <w:tc>
          <w:tcPr>
            <w:tcW w:w="1179" w:type="dxa"/>
            <w:tcMar>
              <w:top w:w="50" w:type="dxa"/>
              <w:left w:w="100" w:type="dxa"/>
            </w:tcMar>
            <w:vAlign w:val="center"/>
          </w:tcPr>
          <w:p w:rsidR="00CD3111" w:rsidRDefault="00CD3111" w:rsidP="00CD3111">
            <w:pPr>
              <w:spacing w:after="0"/>
            </w:pPr>
            <w:r>
              <w:rPr>
                <w:rFonts w:ascii="Times New Roman" w:hAnsi="Times New Roman"/>
                <w:color w:val="000000"/>
                <w:sz w:val="24"/>
              </w:rPr>
              <w:t>1.1</w:t>
            </w:r>
          </w:p>
        </w:tc>
        <w:tc>
          <w:tcPr>
            <w:tcW w:w="453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2741" w:type="dxa"/>
            <w:tcMar>
              <w:top w:w="50" w:type="dxa"/>
              <w:left w:w="100" w:type="dxa"/>
            </w:tcMar>
          </w:tcPr>
          <w:p w:rsidR="00CD3111" w:rsidRDefault="00CD3111" w:rsidP="00CD3111">
            <w:r w:rsidRPr="00F254F3">
              <w:t>https://edsoo.ru/</w:t>
            </w:r>
          </w:p>
        </w:tc>
      </w:tr>
      <w:tr w:rsidR="00CD3111" w:rsidTr="00B36BEC">
        <w:trPr>
          <w:trHeight w:val="144"/>
          <w:tblCellSpacing w:w="20" w:type="nil"/>
        </w:trPr>
        <w:tc>
          <w:tcPr>
            <w:tcW w:w="1179" w:type="dxa"/>
            <w:tcMar>
              <w:top w:w="50" w:type="dxa"/>
              <w:left w:w="100" w:type="dxa"/>
            </w:tcMar>
            <w:vAlign w:val="center"/>
          </w:tcPr>
          <w:p w:rsidR="00CD3111" w:rsidRDefault="00CD3111" w:rsidP="00CD3111">
            <w:pPr>
              <w:spacing w:after="0"/>
            </w:pPr>
            <w:r>
              <w:rPr>
                <w:rFonts w:ascii="Times New Roman" w:hAnsi="Times New Roman"/>
                <w:color w:val="000000"/>
                <w:sz w:val="24"/>
              </w:rPr>
              <w:t>1.2</w:t>
            </w:r>
          </w:p>
        </w:tc>
        <w:tc>
          <w:tcPr>
            <w:tcW w:w="4532"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Строение вещества. Многообразие веществ</w:t>
            </w:r>
          </w:p>
        </w:tc>
        <w:tc>
          <w:tcPr>
            <w:tcW w:w="158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2741" w:type="dxa"/>
            <w:tcMar>
              <w:top w:w="50" w:type="dxa"/>
              <w:left w:w="100" w:type="dxa"/>
            </w:tcMar>
          </w:tcPr>
          <w:p w:rsidR="00CD3111" w:rsidRDefault="00CD3111" w:rsidP="00CD3111">
            <w:r w:rsidRPr="00F254F3">
              <w:t>https://edsoo.ru/</w:t>
            </w:r>
          </w:p>
        </w:tc>
      </w:tr>
      <w:tr w:rsidR="00CD3111" w:rsidTr="00B36BEC">
        <w:trPr>
          <w:trHeight w:val="144"/>
          <w:tblCellSpacing w:w="20" w:type="nil"/>
        </w:trPr>
        <w:tc>
          <w:tcPr>
            <w:tcW w:w="1179" w:type="dxa"/>
            <w:tcMar>
              <w:top w:w="50" w:type="dxa"/>
              <w:left w:w="100" w:type="dxa"/>
            </w:tcMar>
            <w:vAlign w:val="center"/>
          </w:tcPr>
          <w:p w:rsidR="00CD3111" w:rsidRDefault="00CD3111" w:rsidP="00CD3111">
            <w:pPr>
              <w:spacing w:after="0"/>
            </w:pPr>
            <w:r>
              <w:rPr>
                <w:rFonts w:ascii="Times New Roman" w:hAnsi="Times New Roman"/>
                <w:color w:val="000000"/>
                <w:sz w:val="24"/>
              </w:rPr>
              <w:t>1.3</w:t>
            </w:r>
          </w:p>
        </w:tc>
        <w:tc>
          <w:tcPr>
            <w:tcW w:w="4532"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Химические реакции</w:t>
            </w:r>
          </w:p>
        </w:tc>
        <w:tc>
          <w:tcPr>
            <w:tcW w:w="158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CD3111" w:rsidRDefault="00CD3111" w:rsidP="00CD3111">
            <w:r w:rsidRPr="00F254F3">
              <w:t>https://edsoo.ru/</w:t>
            </w:r>
          </w:p>
        </w:tc>
      </w:tr>
      <w:tr w:rsidR="00126726" w:rsidTr="00CD3111">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126726" w:rsidRDefault="00126726"/>
        </w:tc>
        <w:tc>
          <w:tcPr>
            <w:tcW w:w="1910" w:type="dxa"/>
            <w:tcMar>
              <w:top w:w="50" w:type="dxa"/>
              <w:left w:w="100" w:type="dxa"/>
            </w:tcMar>
            <w:vAlign w:val="center"/>
          </w:tcPr>
          <w:p w:rsidR="00126726" w:rsidRDefault="00126726"/>
        </w:tc>
        <w:tc>
          <w:tcPr>
            <w:tcW w:w="2741" w:type="dxa"/>
            <w:tcMar>
              <w:top w:w="50" w:type="dxa"/>
              <w:left w:w="100" w:type="dxa"/>
            </w:tcMar>
            <w:vAlign w:val="center"/>
          </w:tcPr>
          <w:p w:rsidR="00126726" w:rsidRDefault="00126726">
            <w:pPr>
              <w:spacing w:after="0"/>
              <w:ind w:left="135"/>
            </w:pPr>
          </w:p>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D3111" w:rsidTr="00CD3111">
        <w:trPr>
          <w:trHeight w:val="144"/>
          <w:tblCellSpacing w:w="20" w:type="nil"/>
        </w:trPr>
        <w:tc>
          <w:tcPr>
            <w:tcW w:w="1179" w:type="dxa"/>
            <w:tcMar>
              <w:top w:w="50" w:type="dxa"/>
              <w:left w:w="100" w:type="dxa"/>
            </w:tcMar>
            <w:vAlign w:val="center"/>
          </w:tcPr>
          <w:p w:rsidR="00CD3111" w:rsidRDefault="00CD3111" w:rsidP="00CD3111">
            <w:pPr>
              <w:spacing w:after="0"/>
            </w:pPr>
            <w:r>
              <w:rPr>
                <w:rFonts w:ascii="Times New Roman" w:hAnsi="Times New Roman"/>
                <w:color w:val="000000"/>
                <w:sz w:val="24"/>
              </w:rPr>
              <w:t>2.1</w:t>
            </w:r>
          </w:p>
        </w:tc>
        <w:tc>
          <w:tcPr>
            <w:tcW w:w="4532"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Металлы</w:t>
            </w:r>
          </w:p>
        </w:tc>
        <w:tc>
          <w:tcPr>
            <w:tcW w:w="158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CD3111" w:rsidRDefault="00CD3111" w:rsidP="00CD3111">
            <w:r w:rsidRPr="00BC4C69">
              <w:t>https://edsoo.ru/</w:t>
            </w:r>
          </w:p>
        </w:tc>
      </w:tr>
      <w:tr w:rsidR="00CD3111" w:rsidTr="00CD3111">
        <w:trPr>
          <w:trHeight w:val="144"/>
          <w:tblCellSpacing w:w="20" w:type="nil"/>
        </w:trPr>
        <w:tc>
          <w:tcPr>
            <w:tcW w:w="1179" w:type="dxa"/>
            <w:tcMar>
              <w:top w:w="50" w:type="dxa"/>
              <w:left w:w="100" w:type="dxa"/>
            </w:tcMar>
            <w:vAlign w:val="center"/>
          </w:tcPr>
          <w:p w:rsidR="00CD3111" w:rsidRDefault="00CD3111" w:rsidP="00CD3111">
            <w:pPr>
              <w:spacing w:after="0"/>
            </w:pPr>
            <w:r>
              <w:rPr>
                <w:rFonts w:ascii="Times New Roman" w:hAnsi="Times New Roman"/>
                <w:color w:val="000000"/>
                <w:sz w:val="24"/>
              </w:rPr>
              <w:t>2.2</w:t>
            </w:r>
          </w:p>
        </w:tc>
        <w:tc>
          <w:tcPr>
            <w:tcW w:w="4532"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Неметаллы</w:t>
            </w:r>
          </w:p>
        </w:tc>
        <w:tc>
          <w:tcPr>
            <w:tcW w:w="158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2741" w:type="dxa"/>
            <w:tcMar>
              <w:top w:w="50" w:type="dxa"/>
              <w:left w:w="100" w:type="dxa"/>
            </w:tcMar>
          </w:tcPr>
          <w:p w:rsidR="00CD3111" w:rsidRDefault="00CD3111" w:rsidP="00CD3111">
            <w:r w:rsidRPr="00BC4C69">
              <w:t>https://edsoo.ru/</w:t>
            </w:r>
          </w:p>
        </w:tc>
      </w:tr>
      <w:tr w:rsidR="00CD3111" w:rsidTr="00CD3111">
        <w:trPr>
          <w:trHeight w:val="144"/>
          <w:tblCellSpacing w:w="20" w:type="nil"/>
        </w:trPr>
        <w:tc>
          <w:tcPr>
            <w:tcW w:w="1179" w:type="dxa"/>
            <w:tcMar>
              <w:top w:w="50" w:type="dxa"/>
              <w:left w:w="100" w:type="dxa"/>
            </w:tcMar>
            <w:vAlign w:val="center"/>
          </w:tcPr>
          <w:p w:rsidR="00CD3111" w:rsidRDefault="00CD3111" w:rsidP="00CD3111">
            <w:pPr>
              <w:spacing w:after="0"/>
            </w:pPr>
            <w:r>
              <w:rPr>
                <w:rFonts w:ascii="Times New Roman" w:hAnsi="Times New Roman"/>
                <w:color w:val="000000"/>
                <w:sz w:val="24"/>
              </w:rPr>
              <w:t>2.3</w:t>
            </w:r>
          </w:p>
        </w:tc>
        <w:tc>
          <w:tcPr>
            <w:tcW w:w="453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2741" w:type="dxa"/>
            <w:tcMar>
              <w:top w:w="50" w:type="dxa"/>
              <w:left w:w="100" w:type="dxa"/>
            </w:tcMar>
          </w:tcPr>
          <w:p w:rsidR="00CD3111" w:rsidRDefault="00CD3111" w:rsidP="00CD3111">
            <w:r w:rsidRPr="00BC4C69">
              <w:t>https://edsoo.ru/</w:t>
            </w:r>
          </w:p>
        </w:tc>
      </w:tr>
      <w:tr w:rsidR="00126726" w:rsidTr="00CD3111">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126726" w:rsidRDefault="00126726"/>
        </w:tc>
        <w:tc>
          <w:tcPr>
            <w:tcW w:w="1910" w:type="dxa"/>
            <w:tcMar>
              <w:top w:w="50" w:type="dxa"/>
              <w:left w:w="100" w:type="dxa"/>
            </w:tcMar>
            <w:vAlign w:val="center"/>
          </w:tcPr>
          <w:p w:rsidR="00126726" w:rsidRDefault="00126726"/>
        </w:tc>
        <w:tc>
          <w:tcPr>
            <w:tcW w:w="2741" w:type="dxa"/>
            <w:tcMar>
              <w:top w:w="50" w:type="dxa"/>
              <w:left w:w="100" w:type="dxa"/>
            </w:tcMar>
            <w:vAlign w:val="center"/>
          </w:tcPr>
          <w:p w:rsidR="00126726" w:rsidRDefault="00126726">
            <w:pPr>
              <w:spacing w:after="0"/>
              <w:ind w:left="135"/>
            </w:pPr>
          </w:p>
        </w:tc>
      </w:tr>
      <w:tr w:rsidR="00126726">
        <w:trPr>
          <w:trHeight w:val="144"/>
          <w:tblCellSpacing w:w="20" w:type="nil"/>
        </w:trPr>
        <w:tc>
          <w:tcPr>
            <w:tcW w:w="0" w:type="auto"/>
            <w:gridSpan w:val="6"/>
            <w:tcMar>
              <w:top w:w="50" w:type="dxa"/>
              <w:left w:w="100" w:type="dxa"/>
            </w:tcMar>
            <w:vAlign w:val="center"/>
          </w:tcPr>
          <w:p w:rsidR="00126726" w:rsidRDefault="00D41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26726" w:rsidTr="00CD3111">
        <w:trPr>
          <w:trHeight w:val="144"/>
          <w:tblCellSpacing w:w="20" w:type="nil"/>
        </w:trPr>
        <w:tc>
          <w:tcPr>
            <w:tcW w:w="1179" w:type="dxa"/>
            <w:tcMar>
              <w:top w:w="50" w:type="dxa"/>
              <w:left w:w="100" w:type="dxa"/>
            </w:tcMar>
            <w:vAlign w:val="center"/>
          </w:tcPr>
          <w:p w:rsidR="00126726" w:rsidRDefault="00D41FDD">
            <w:pPr>
              <w:spacing w:after="0"/>
            </w:pPr>
            <w:r>
              <w:rPr>
                <w:rFonts w:ascii="Times New Roman" w:hAnsi="Times New Roman"/>
                <w:color w:val="000000"/>
                <w:sz w:val="24"/>
              </w:rPr>
              <w:t>3.1</w:t>
            </w:r>
          </w:p>
        </w:tc>
        <w:tc>
          <w:tcPr>
            <w:tcW w:w="4532" w:type="dxa"/>
            <w:tcMar>
              <w:top w:w="50" w:type="dxa"/>
              <w:left w:w="100" w:type="dxa"/>
            </w:tcMar>
            <w:vAlign w:val="center"/>
          </w:tcPr>
          <w:p w:rsidR="00126726" w:rsidRDefault="00D41FDD">
            <w:pPr>
              <w:spacing w:after="0"/>
              <w:ind w:left="135"/>
            </w:pPr>
            <w:r>
              <w:rPr>
                <w:rFonts w:ascii="Times New Roman" w:hAnsi="Times New Roman"/>
                <w:color w:val="000000"/>
                <w:sz w:val="24"/>
              </w:rPr>
              <w:t>Химия и жизнь</w:t>
            </w:r>
          </w:p>
        </w:tc>
        <w:tc>
          <w:tcPr>
            <w:tcW w:w="1589"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26726" w:rsidRDefault="00126726">
            <w:pPr>
              <w:spacing w:after="0"/>
              <w:ind w:left="135"/>
              <w:jc w:val="center"/>
            </w:pPr>
          </w:p>
        </w:tc>
        <w:tc>
          <w:tcPr>
            <w:tcW w:w="1910" w:type="dxa"/>
            <w:tcMar>
              <w:top w:w="50" w:type="dxa"/>
              <w:left w:w="100" w:type="dxa"/>
            </w:tcMar>
            <w:vAlign w:val="center"/>
          </w:tcPr>
          <w:p w:rsidR="00126726" w:rsidRDefault="00126726">
            <w:pPr>
              <w:spacing w:after="0"/>
              <w:ind w:left="135"/>
              <w:jc w:val="center"/>
            </w:pPr>
          </w:p>
        </w:tc>
        <w:tc>
          <w:tcPr>
            <w:tcW w:w="2741" w:type="dxa"/>
            <w:tcMar>
              <w:top w:w="50" w:type="dxa"/>
              <w:left w:w="100" w:type="dxa"/>
            </w:tcMar>
            <w:vAlign w:val="center"/>
          </w:tcPr>
          <w:p w:rsidR="00126726" w:rsidRDefault="00CD3111">
            <w:pPr>
              <w:spacing w:after="0"/>
              <w:ind w:left="135"/>
            </w:pPr>
            <w:r w:rsidRPr="00CD3111">
              <w:t>https://edsoo.ru/</w:t>
            </w:r>
          </w:p>
        </w:tc>
      </w:tr>
      <w:tr w:rsidR="00126726">
        <w:trPr>
          <w:trHeight w:val="144"/>
          <w:tblCellSpacing w:w="20" w:type="nil"/>
        </w:trPr>
        <w:tc>
          <w:tcPr>
            <w:tcW w:w="0" w:type="auto"/>
            <w:gridSpan w:val="2"/>
            <w:tcMar>
              <w:top w:w="50" w:type="dxa"/>
              <w:left w:w="100" w:type="dxa"/>
            </w:tcMar>
            <w:vAlign w:val="center"/>
          </w:tcPr>
          <w:p w:rsidR="00126726" w:rsidRDefault="00D41F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26726" w:rsidRDefault="00126726"/>
        </w:tc>
      </w:tr>
      <w:tr w:rsidR="00126726" w:rsidTr="00CD3111">
        <w:trPr>
          <w:trHeight w:val="144"/>
          <w:tblCellSpacing w:w="20" w:type="nil"/>
        </w:trPr>
        <w:tc>
          <w:tcPr>
            <w:tcW w:w="0" w:type="auto"/>
            <w:gridSpan w:val="2"/>
            <w:tcMar>
              <w:top w:w="50" w:type="dxa"/>
              <w:left w:w="100" w:type="dxa"/>
            </w:tcMar>
            <w:vAlign w:val="center"/>
          </w:tcPr>
          <w:p w:rsidR="00126726" w:rsidRPr="00CD3111" w:rsidRDefault="00D41FDD">
            <w:pPr>
              <w:spacing w:after="0"/>
              <w:ind w:left="135"/>
              <w:rPr>
                <w:lang w:val="ru-RU"/>
              </w:rPr>
            </w:pPr>
            <w:r w:rsidRPr="00CD3111">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126726" w:rsidRDefault="00D41FDD">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26726" w:rsidRDefault="00126726"/>
        </w:tc>
      </w:tr>
    </w:tbl>
    <w:p w:rsidR="00126726" w:rsidRDefault="00126726">
      <w:pPr>
        <w:sectPr w:rsidR="00126726">
          <w:pgSz w:w="16383" w:h="11906" w:orient="landscape"/>
          <w:pgMar w:top="1134" w:right="850" w:bottom="1134" w:left="1701" w:header="720" w:footer="720" w:gutter="0"/>
          <w:cols w:space="720"/>
        </w:sectPr>
      </w:pPr>
    </w:p>
    <w:p w:rsidR="00126726" w:rsidRDefault="00126726">
      <w:pPr>
        <w:sectPr w:rsidR="00126726">
          <w:pgSz w:w="16383" w:h="11906" w:orient="landscape"/>
          <w:pgMar w:top="1134" w:right="850" w:bottom="1134" w:left="1701" w:header="720" w:footer="720" w:gutter="0"/>
          <w:cols w:space="720"/>
        </w:sectPr>
      </w:pPr>
    </w:p>
    <w:p w:rsidR="00126726" w:rsidRDefault="00D41FDD">
      <w:pPr>
        <w:spacing w:after="0"/>
        <w:ind w:left="120"/>
      </w:pPr>
      <w:bookmarkStart w:id="10" w:name="block-33972500"/>
      <w:bookmarkEnd w:id="9"/>
      <w:r>
        <w:rPr>
          <w:rFonts w:ascii="Times New Roman" w:hAnsi="Times New Roman"/>
          <w:b/>
          <w:color w:val="000000"/>
          <w:sz w:val="28"/>
        </w:rPr>
        <w:lastRenderedPageBreak/>
        <w:t xml:space="preserve"> ПОУРОЧНОЕ ПЛАНИРОВАНИЕ </w:t>
      </w:r>
    </w:p>
    <w:p w:rsidR="00126726" w:rsidRDefault="00D41F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126726" w:rsidTr="00CD3111">
        <w:trPr>
          <w:trHeight w:val="144"/>
          <w:tblCellSpacing w:w="20" w:type="nil"/>
        </w:trPr>
        <w:tc>
          <w:tcPr>
            <w:tcW w:w="910"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 п/п </w:t>
            </w:r>
          </w:p>
          <w:p w:rsidR="00126726" w:rsidRDefault="00126726">
            <w:pPr>
              <w:spacing w:after="0"/>
              <w:ind w:left="135"/>
            </w:pPr>
          </w:p>
        </w:tc>
        <w:tc>
          <w:tcPr>
            <w:tcW w:w="4592"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Тема урока </w:t>
            </w:r>
          </w:p>
          <w:p w:rsidR="00126726" w:rsidRDefault="00126726">
            <w:pPr>
              <w:spacing w:after="0"/>
              <w:ind w:left="135"/>
            </w:pPr>
          </w:p>
        </w:tc>
        <w:tc>
          <w:tcPr>
            <w:tcW w:w="0" w:type="auto"/>
            <w:gridSpan w:val="3"/>
            <w:tcMar>
              <w:top w:w="50" w:type="dxa"/>
              <w:left w:w="100" w:type="dxa"/>
            </w:tcMar>
            <w:vAlign w:val="center"/>
          </w:tcPr>
          <w:p w:rsidR="00126726" w:rsidRDefault="00D41FD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Дата изучения </w:t>
            </w:r>
          </w:p>
          <w:p w:rsidR="00126726" w:rsidRDefault="00126726">
            <w:pPr>
              <w:spacing w:after="0"/>
              <w:ind w:left="135"/>
            </w:pPr>
          </w:p>
        </w:tc>
        <w:tc>
          <w:tcPr>
            <w:tcW w:w="2221"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Электронные цифровые образовательные ресурсы </w:t>
            </w:r>
          </w:p>
          <w:p w:rsidR="00126726" w:rsidRDefault="00126726">
            <w:pPr>
              <w:spacing w:after="0"/>
              <w:ind w:left="135"/>
            </w:pPr>
          </w:p>
        </w:tc>
      </w:tr>
      <w:tr w:rsidR="00126726" w:rsidTr="00CD3111">
        <w:trPr>
          <w:trHeight w:val="144"/>
          <w:tblCellSpacing w:w="20" w:type="nil"/>
        </w:trPr>
        <w:tc>
          <w:tcPr>
            <w:tcW w:w="0" w:type="auto"/>
            <w:vMerge/>
            <w:tcBorders>
              <w:top w:val="nil"/>
            </w:tcBorders>
            <w:tcMar>
              <w:top w:w="50" w:type="dxa"/>
              <w:left w:w="100" w:type="dxa"/>
            </w:tcMar>
          </w:tcPr>
          <w:p w:rsidR="00126726" w:rsidRDefault="00126726"/>
        </w:tc>
        <w:tc>
          <w:tcPr>
            <w:tcW w:w="0" w:type="auto"/>
            <w:vMerge/>
            <w:tcBorders>
              <w:top w:val="nil"/>
            </w:tcBorders>
            <w:tcMar>
              <w:top w:w="50" w:type="dxa"/>
              <w:left w:w="100" w:type="dxa"/>
            </w:tcMar>
          </w:tcPr>
          <w:p w:rsidR="00126726" w:rsidRDefault="00126726"/>
        </w:tc>
        <w:tc>
          <w:tcPr>
            <w:tcW w:w="1219"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Всего </w:t>
            </w:r>
          </w:p>
          <w:p w:rsidR="00126726" w:rsidRDefault="00126726">
            <w:pPr>
              <w:spacing w:after="0"/>
              <w:ind w:left="135"/>
            </w:pPr>
          </w:p>
        </w:tc>
        <w:tc>
          <w:tcPr>
            <w:tcW w:w="1841"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Контрольные работы </w:t>
            </w:r>
          </w:p>
          <w:p w:rsidR="00126726" w:rsidRDefault="00126726">
            <w:pPr>
              <w:spacing w:after="0"/>
              <w:ind w:left="135"/>
            </w:pPr>
          </w:p>
        </w:tc>
        <w:tc>
          <w:tcPr>
            <w:tcW w:w="1910"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Практические работы </w:t>
            </w:r>
          </w:p>
          <w:p w:rsidR="00126726" w:rsidRDefault="00126726">
            <w:pPr>
              <w:spacing w:after="0"/>
              <w:ind w:left="135"/>
            </w:pPr>
          </w:p>
        </w:tc>
        <w:tc>
          <w:tcPr>
            <w:tcW w:w="0" w:type="auto"/>
            <w:vMerge/>
            <w:tcBorders>
              <w:top w:val="nil"/>
            </w:tcBorders>
            <w:tcMar>
              <w:top w:w="50" w:type="dxa"/>
              <w:left w:w="100" w:type="dxa"/>
            </w:tcMar>
          </w:tcPr>
          <w:p w:rsidR="00126726" w:rsidRDefault="00126726"/>
        </w:tc>
        <w:tc>
          <w:tcPr>
            <w:tcW w:w="0" w:type="auto"/>
            <w:vMerge/>
            <w:tcBorders>
              <w:top w:val="nil"/>
            </w:tcBorders>
            <w:tcMar>
              <w:top w:w="50" w:type="dxa"/>
              <w:left w:w="100" w:type="dxa"/>
            </w:tcMar>
          </w:tcPr>
          <w:p w:rsidR="00126726" w:rsidRDefault="00126726"/>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3</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4</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Алканы: состав и строение, гомологический ряд</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5</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Метан и этан — простейшие представители алканов</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6</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Алкены: состав и строение, свойства</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7</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Этилен и пропилен — простейшие представители алкенов</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8</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9</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 xml:space="preserve">Алкадиены. Бутадиен-1,3 и метилбутадиен-1,3. Получение </w:t>
            </w:r>
            <w:r w:rsidRPr="00CD3111">
              <w:rPr>
                <w:rFonts w:ascii="Times New Roman" w:hAnsi="Times New Roman"/>
                <w:color w:val="000000"/>
                <w:sz w:val="24"/>
                <w:lang w:val="ru-RU"/>
              </w:rPr>
              <w:lastRenderedPageBreak/>
              <w:t>синтетического каучука и резины</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10</w:t>
            </w:r>
          </w:p>
        </w:tc>
        <w:tc>
          <w:tcPr>
            <w:tcW w:w="4592"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21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11</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12</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Арены: бензол и толуол. Токсичность аренов</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13</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14</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15</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16</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17</w:t>
            </w:r>
          </w:p>
        </w:tc>
        <w:tc>
          <w:tcPr>
            <w:tcW w:w="4592"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21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18</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19</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20</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21</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lastRenderedPageBreak/>
              <w:t>22</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23</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24</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25</w:t>
            </w:r>
          </w:p>
        </w:tc>
        <w:tc>
          <w:tcPr>
            <w:tcW w:w="4592"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21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26</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27</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28</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29</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30</w:t>
            </w:r>
          </w:p>
        </w:tc>
        <w:tc>
          <w:tcPr>
            <w:tcW w:w="4592"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Амины: метиламин и анилин</w:t>
            </w:r>
          </w:p>
        </w:tc>
        <w:tc>
          <w:tcPr>
            <w:tcW w:w="121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31</w:t>
            </w:r>
          </w:p>
        </w:tc>
        <w:tc>
          <w:tcPr>
            <w:tcW w:w="4592"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21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32</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33</w:t>
            </w:r>
          </w:p>
        </w:tc>
        <w:tc>
          <w:tcPr>
            <w:tcW w:w="4592"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 xml:space="preserve">Основные понятия химии </w:t>
            </w:r>
            <w:r w:rsidRPr="00CD3111">
              <w:rPr>
                <w:rFonts w:ascii="Times New Roman" w:hAnsi="Times New Roman"/>
                <w:color w:val="000000"/>
                <w:sz w:val="24"/>
                <w:lang w:val="ru-RU"/>
              </w:rPr>
              <w:lastRenderedPageBreak/>
              <w:t>высокомолекулярных соединений</w:t>
            </w:r>
          </w:p>
        </w:tc>
        <w:tc>
          <w:tcPr>
            <w:tcW w:w="1219"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CD3111" w:rsidTr="00CD3111">
        <w:trPr>
          <w:trHeight w:val="144"/>
          <w:tblCellSpacing w:w="20" w:type="nil"/>
        </w:trPr>
        <w:tc>
          <w:tcPr>
            <w:tcW w:w="910" w:type="dxa"/>
            <w:tcMar>
              <w:top w:w="50" w:type="dxa"/>
              <w:left w:w="100" w:type="dxa"/>
            </w:tcMar>
            <w:vAlign w:val="center"/>
          </w:tcPr>
          <w:p w:rsidR="00CD3111" w:rsidRDefault="00CD3111" w:rsidP="00CD3111">
            <w:pPr>
              <w:spacing w:after="0"/>
            </w:pPr>
            <w:r>
              <w:rPr>
                <w:rFonts w:ascii="Times New Roman" w:hAnsi="Times New Roman"/>
                <w:color w:val="000000"/>
                <w:sz w:val="24"/>
              </w:rPr>
              <w:t>34</w:t>
            </w:r>
          </w:p>
        </w:tc>
        <w:tc>
          <w:tcPr>
            <w:tcW w:w="4592"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219"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19787C">
              <w:t>https://edsoo.ru/</w:t>
            </w:r>
          </w:p>
        </w:tc>
      </w:tr>
      <w:tr w:rsidR="00126726" w:rsidTr="00CD3111">
        <w:trPr>
          <w:trHeight w:val="144"/>
          <w:tblCellSpacing w:w="20" w:type="nil"/>
        </w:trPr>
        <w:tc>
          <w:tcPr>
            <w:tcW w:w="0" w:type="auto"/>
            <w:gridSpan w:val="2"/>
            <w:tcMar>
              <w:top w:w="50" w:type="dxa"/>
              <w:left w:w="100" w:type="dxa"/>
            </w:tcMar>
            <w:vAlign w:val="center"/>
          </w:tcPr>
          <w:p w:rsidR="00126726" w:rsidRPr="00CD3111" w:rsidRDefault="00D41FDD">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126726" w:rsidRDefault="00D41FDD">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26726" w:rsidRDefault="00126726"/>
        </w:tc>
      </w:tr>
    </w:tbl>
    <w:p w:rsidR="00126726" w:rsidRDefault="00126726">
      <w:pPr>
        <w:sectPr w:rsidR="00126726">
          <w:pgSz w:w="16383" w:h="11906" w:orient="landscape"/>
          <w:pgMar w:top="1134" w:right="850" w:bottom="1134" w:left="1701" w:header="720" w:footer="720" w:gutter="0"/>
          <w:cols w:space="720"/>
        </w:sectPr>
      </w:pPr>
    </w:p>
    <w:p w:rsidR="00126726" w:rsidRDefault="00D41F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792"/>
        <w:gridCol w:w="1117"/>
        <w:gridCol w:w="1841"/>
        <w:gridCol w:w="1910"/>
        <w:gridCol w:w="1347"/>
        <w:gridCol w:w="2221"/>
      </w:tblGrid>
      <w:tr w:rsidR="00126726" w:rsidTr="00CD3111">
        <w:trPr>
          <w:trHeight w:val="144"/>
          <w:tblCellSpacing w:w="20" w:type="nil"/>
        </w:trPr>
        <w:tc>
          <w:tcPr>
            <w:tcW w:w="804"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 п/п </w:t>
            </w:r>
          </w:p>
          <w:p w:rsidR="00126726" w:rsidRDefault="00126726">
            <w:pPr>
              <w:spacing w:after="0"/>
              <w:ind w:left="135"/>
            </w:pPr>
          </w:p>
        </w:tc>
        <w:tc>
          <w:tcPr>
            <w:tcW w:w="4789"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Тема урока </w:t>
            </w:r>
          </w:p>
          <w:p w:rsidR="00126726" w:rsidRDefault="00126726">
            <w:pPr>
              <w:spacing w:after="0"/>
              <w:ind w:left="135"/>
            </w:pPr>
          </w:p>
        </w:tc>
        <w:tc>
          <w:tcPr>
            <w:tcW w:w="0" w:type="auto"/>
            <w:gridSpan w:val="3"/>
            <w:tcMar>
              <w:top w:w="50" w:type="dxa"/>
              <w:left w:w="100" w:type="dxa"/>
            </w:tcMar>
            <w:vAlign w:val="center"/>
          </w:tcPr>
          <w:p w:rsidR="00126726" w:rsidRDefault="00D41FD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Дата изучения </w:t>
            </w:r>
          </w:p>
          <w:p w:rsidR="00126726" w:rsidRDefault="00126726">
            <w:pPr>
              <w:spacing w:after="0"/>
              <w:ind w:left="135"/>
            </w:pPr>
          </w:p>
        </w:tc>
        <w:tc>
          <w:tcPr>
            <w:tcW w:w="2221" w:type="dxa"/>
            <w:vMerge w:val="restart"/>
            <w:tcMar>
              <w:top w:w="50" w:type="dxa"/>
              <w:left w:w="100" w:type="dxa"/>
            </w:tcMar>
            <w:vAlign w:val="center"/>
          </w:tcPr>
          <w:p w:rsidR="00126726" w:rsidRDefault="00D41FDD">
            <w:pPr>
              <w:spacing w:after="0"/>
              <w:ind w:left="135"/>
            </w:pPr>
            <w:r>
              <w:rPr>
                <w:rFonts w:ascii="Times New Roman" w:hAnsi="Times New Roman"/>
                <w:b/>
                <w:color w:val="000000"/>
                <w:sz w:val="24"/>
              </w:rPr>
              <w:t xml:space="preserve">Электронные цифровые образовательные ресурсы </w:t>
            </w:r>
          </w:p>
          <w:p w:rsidR="00126726" w:rsidRDefault="00126726">
            <w:pPr>
              <w:spacing w:after="0"/>
              <w:ind w:left="135"/>
            </w:pPr>
          </w:p>
        </w:tc>
      </w:tr>
      <w:tr w:rsidR="00126726" w:rsidTr="00CD3111">
        <w:trPr>
          <w:trHeight w:val="144"/>
          <w:tblCellSpacing w:w="20" w:type="nil"/>
        </w:trPr>
        <w:tc>
          <w:tcPr>
            <w:tcW w:w="0" w:type="auto"/>
            <w:vMerge/>
            <w:tcBorders>
              <w:top w:val="nil"/>
            </w:tcBorders>
            <w:tcMar>
              <w:top w:w="50" w:type="dxa"/>
              <w:left w:w="100" w:type="dxa"/>
            </w:tcMar>
          </w:tcPr>
          <w:p w:rsidR="00126726" w:rsidRDefault="00126726"/>
        </w:tc>
        <w:tc>
          <w:tcPr>
            <w:tcW w:w="0" w:type="auto"/>
            <w:vMerge/>
            <w:tcBorders>
              <w:top w:val="nil"/>
            </w:tcBorders>
            <w:tcMar>
              <w:top w:w="50" w:type="dxa"/>
              <w:left w:w="100" w:type="dxa"/>
            </w:tcMar>
          </w:tcPr>
          <w:p w:rsidR="00126726" w:rsidRDefault="00126726"/>
        </w:tc>
        <w:tc>
          <w:tcPr>
            <w:tcW w:w="1128"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Всего </w:t>
            </w:r>
          </w:p>
          <w:p w:rsidR="00126726" w:rsidRDefault="00126726">
            <w:pPr>
              <w:spacing w:after="0"/>
              <w:ind w:left="135"/>
            </w:pPr>
          </w:p>
        </w:tc>
        <w:tc>
          <w:tcPr>
            <w:tcW w:w="1841"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Контрольные работы </w:t>
            </w:r>
          </w:p>
          <w:p w:rsidR="00126726" w:rsidRDefault="00126726">
            <w:pPr>
              <w:spacing w:after="0"/>
              <w:ind w:left="135"/>
            </w:pPr>
          </w:p>
        </w:tc>
        <w:tc>
          <w:tcPr>
            <w:tcW w:w="1910" w:type="dxa"/>
            <w:tcMar>
              <w:top w:w="50" w:type="dxa"/>
              <w:left w:w="100" w:type="dxa"/>
            </w:tcMar>
            <w:vAlign w:val="center"/>
          </w:tcPr>
          <w:p w:rsidR="00126726" w:rsidRDefault="00D41FDD">
            <w:pPr>
              <w:spacing w:after="0"/>
              <w:ind w:left="135"/>
            </w:pPr>
            <w:r>
              <w:rPr>
                <w:rFonts w:ascii="Times New Roman" w:hAnsi="Times New Roman"/>
                <w:b/>
                <w:color w:val="000000"/>
                <w:sz w:val="24"/>
              </w:rPr>
              <w:t xml:space="preserve">Практические работы </w:t>
            </w:r>
          </w:p>
          <w:p w:rsidR="00126726" w:rsidRDefault="00126726">
            <w:pPr>
              <w:spacing w:after="0"/>
              <w:ind w:left="135"/>
            </w:pPr>
          </w:p>
        </w:tc>
        <w:tc>
          <w:tcPr>
            <w:tcW w:w="0" w:type="auto"/>
            <w:vMerge/>
            <w:tcBorders>
              <w:top w:val="nil"/>
            </w:tcBorders>
            <w:tcMar>
              <w:top w:w="50" w:type="dxa"/>
              <w:left w:w="100" w:type="dxa"/>
            </w:tcMar>
          </w:tcPr>
          <w:p w:rsidR="00126726" w:rsidRDefault="00126726"/>
        </w:tc>
        <w:tc>
          <w:tcPr>
            <w:tcW w:w="0" w:type="auto"/>
            <w:vMerge/>
            <w:tcBorders>
              <w:top w:val="nil"/>
            </w:tcBorders>
            <w:tcMar>
              <w:top w:w="50" w:type="dxa"/>
              <w:left w:w="100" w:type="dxa"/>
            </w:tcMar>
          </w:tcPr>
          <w:p w:rsidR="00126726" w:rsidRDefault="00126726"/>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Химический элемент. Атом. Электронная конфигурация атомов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3</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4</w:t>
            </w:r>
          </w:p>
        </w:tc>
        <w:tc>
          <w:tcPr>
            <w:tcW w:w="4789"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128"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5</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6</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lastRenderedPageBreak/>
              <w:t>7</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8</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9</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Скорость реакции. Обратимые реакции. Химическое равновесие</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10</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11</w:t>
            </w:r>
          </w:p>
        </w:tc>
        <w:tc>
          <w:tcPr>
            <w:tcW w:w="4789"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D3111">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128"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12</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13</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Контрольная работа по разделу «Теоретические основы химии»</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14</w:t>
            </w:r>
          </w:p>
        </w:tc>
        <w:tc>
          <w:tcPr>
            <w:tcW w:w="4789" w:type="dxa"/>
            <w:tcMar>
              <w:top w:w="50" w:type="dxa"/>
              <w:left w:w="100" w:type="dxa"/>
            </w:tcMar>
            <w:vAlign w:val="center"/>
          </w:tcPr>
          <w:p w:rsidR="00CD3111" w:rsidRDefault="00CD3111" w:rsidP="00CD3111">
            <w:pPr>
              <w:spacing w:after="0"/>
              <w:ind w:left="135"/>
            </w:pPr>
            <w:r w:rsidRPr="00CD311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128"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lastRenderedPageBreak/>
              <w:t>15</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Сплавы металлов. Электрохимический ряд напряжений металлов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16</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17</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Химические свойства хрома, меди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18</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Химические свойства цинка, железа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19</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Практическая работа № 2. "Решение экспериментальных задач по теме «Металлы»"</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20</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21</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22</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Химические свойства галогенов, серы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23</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Химические свойства азота, фосфора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24</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Химические свойства углерода, кремния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25</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Применение важнейших неметаллов и их соединений</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lastRenderedPageBreak/>
              <w:t>26</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27</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Практическая работа № 3. «Решение экспериментальных задач по теме "Неметаллы"»</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28</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29</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30</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31</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32</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33</w:t>
            </w:r>
          </w:p>
        </w:tc>
        <w:tc>
          <w:tcPr>
            <w:tcW w:w="4789" w:type="dxa"/>
            <w:tcMar>
              <w:top w:w="50" w:type="dxa"/>
              <w:left w:w="100" w:type="dxa"/>
            </w:tcMar>
            <w:vAlign w:val="center"/>
          </w:tcPr>
          <w:p w:rsidR="00CD3111" w:rsidRPr="00CD3111" w:rsidRDefault="00CD3111" w:rsidP="00CD3111">
            <w:pPr>
              <w:spacing w:after="0"/>
              <w:ind w:left="135"/>
              <w:rPr>
                <w:lang w:val="ru-RU"/>
              </w:rPr>
            </w:pPr>
            <w:r w:rsidRPr="00CD3111">
              <w:rPr>
                <w:rFonts w:ascii="Times New Roman" w:hAnsi="Times New Roman"/>
                <w:color w:val="000000"/>
                <w:sz w:val="24"/>
                <w:lang w:val="ru-RU"/>
              </w:rPr>
              <w:t>Человек в мире веществ и материалов</w:t>
            </w:r>
          </w:p>
        </w:tc>
        <w:tc>
          <w:tcPr>
            <w:tcW w:w="1128" w:type="dxa"/>
            <w:tcMar>
              <w:top w:w="50" w:type="dxa"/>
              <w:left w:w="100" w:type="dxa"/>
            </w:tcMar>
            <w:vAlign w:val="center"/>
          </w:tcPr>
          <w:p w:rsidR="00CD3111" w:rsidRDefault="00CD3111" w:rsidP="00CD3111">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CD3111" w:rsidTr="00CD3111">
        <w:trPr>
          <w:trHeight w:val="144"/>
          <w:tblCellSpacing w:w="20" w:type="nil"/>
        </w:trPr>
        <w:tc>
          <w:tcPr>
            <w:tcW w:w="804" w:type="dxa"/>
            <w:tcMar>
              <w:top w:w="50" w:type="dxa"/>
              <w:left w:w="100" w:type="dxa"/>
            </w:tcMar>
            <w:vAlign w:val="center"/>
          </w:tcPr>
          <w:p w:rsidR="00CD3111" w:rsidRDefault="00CD3111" w:rsidP="00CD3111">
            <w:pPr>
              <w:spacing w:after="0"/>
            </w:pPr>
            <w:r>
              <w:rPr>
                <w:rFonts w:ascii="Times New Roman" w:hAnsi="Times New Roman"/>
                <w:color w:val="000000"/>
                <w:sz w:val="24"/>
              </w:rPr>
              <w:t>34</w:t>
            </w:r>
          </w:p>
        </w:tc>
        <w:tc>
          <w:tcPr>
            <w:tcW w:w="4789" w:type="dxa"/>
            <w:tcMar>
              <w:top w:w="50" w:type="dxa"/>
              <w:left w:w="100" w:type="dxa"/>
            </w:tcMar>
            <w:vAlign w:val="center"/>
          </w:tcPr>
          <w:p w:rsidR="00CD3111" w:rsidRDefault="00CD3111" w:rsidP="00CD3111">
            <w:pPr>
              <w:spacing w:after="0"/>
              <w:ind w:left="135"/>
            </w:pPr>
            <w:r>
              <w:rPr>
                <w:rFonts w:ascii="Times New Roman" w:hAnsi="Times New Roman"/>
                <w:color w:val="000000"/>
                <w:sz w:val="24"/>
              </w:rPr>
              <w:t>Химия и здоровье человека</w:t>
            </w:r>
          </w:p>
        </w:tc>
        <w:tc>
          <w:tcPr>
            <w:tcW w:w="1128" w:type="dxa"/>
            <w:tcMar>
              <w:top w:w="50" w:type="dxa"/>
              <w:left w:w="100" w:type="dxa"/>
            </w:tcMar>
            <w:vAlign w:val="center"/>
          </w:tcPr>
          <w:p w:rsidR="00CD3111" w:rsidRDefault="00CD3111" w:rsidP="00CD31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3111" w:rsidRDefault="00CD3111" w:rsidP="00CD3111">
            <w:pPr>
              <w:spacing w:after="0"/>
              <w:ind w:left="135"/>
              <w:jc w:val="center"/>
            </w:pPr>
          </w:p>
        </w:tc>
        <w:tc>
          <w:tcPr>
            <w:tcW w:w="1910" w:type="dxa"/>
            <w:tcMar>
              <w:top w:w="50" w:type="dxa"/>
              <w:left w:w="100" w:type="dxa"/>
            </w:tcMar>
            <w:vAlign w:val="center"/>
          </w:tcPr>
          <w:p w:rsidR="00CD3111" w:rsidRDefault="00CD3111" w:rsidP="00CD3111">
            <w:pPr>
              <w:spacing w:after="0"/>
              <w:ind w:left="135"/>
              <w:jc w:val="center"/>
            </w:pPr>
          </w:p>
        </w:tc>
        <w:tc>
          <w:tcPr>
            <w:tcW w:w="1347" w:type="dxa"/>
            <w:tcMar>
              <w:top w:w="50" w:type="dxa"/>
              <w:left w:w="100" w:type="dxa"/>
            </w:tcMar>
            <w:vAlign w:val="center"/>
          </w:tcPr>
          <w:p w:rsidR="00CD3111" w:rsidRDefault="00CD3111" w:rsidP="00CD3111">
            <w:pPr>
              <w:spacing w:after="0"/>
              <w:ind w:left="135"/>
            </w:pPr>
          </w:p>
        </w:tc>
        <w:tc>
          <w:tcPr>
            <w:tcW w:w="2221" w:type="dxa"/>
            <w:tcMar>
              <w:top w:w="50" w:type="dxa"/>
              <w:left w:w="100" w:type="dxa"/>
            </w:tcMar>
          </w:tcPr>
          <w:p w:rsidR="00CD3111" w:rsidRDefault="00CD3111" w:rsidP="00CD3111">
            <w:r w:rsidRPr="002A31E8">
              <w:t>https://edsoo.ru/</w:t>
            </w:r>
          </w:p>
        </w:tc>
      </w:tr>
      <w:tr w:rsidR="00126726" w:rsidTr="00CD3111">
        <w:trPr>
          <w:trHeight w:val="144"/>
          <w:tblCellSpacing w:w="20" w:type="nil"/>
        </w:trPr>
        <w:tc>
          <w:tcPr>
            <w:tcW w:w="0" w:type="auto"/>
            <w:gridSpan w:val="2"/>
            <w:tcMar>
              <w:top w:w="50" w:type="dxa"/>
              <w:left w:w="100" w:type="dxa"/>
            </w:tcMar>
            <w:vAlign w:val="center"/>
          </w:tcPr>
          <w:p w:rsidR="00126726" w:rsidRPr="00CD3111" w:rsidRDefault="00D41FDD">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126726" w:rsidRDefault="00D41FDD">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26726" w:rsidRDefault="00D41FD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26726" w:rsidRDefault="00126726"/>
        </w:tc>
      </w:tr>
    </w:tbl>
    <w:p w:rsidR="00126726" w:rsidRDefault="00126726">
      <w:pPr>
        <w:sectPr w:rsidR="00126726">
          <w:pgSz w:w="16383" w:h="11906" w:orient="landscape"/>
          <w:pgMar w:top="1134" w:right="850" w:bottom="1134" w:left="1701" w:header="720" w:footer="720" w:gutter="0"/>
          <w:cols w:space="720"/>
        </w:sectPr>
      </w:pPr>
    </w:p>
    <w:p w:rsidR="00126726" w:rsidRDefault="00126726">
      <w:pPr>
        <w:sectPr w:rsidR="00126726">
          <w:pgSz w:w="16383" w:h="11906" w:orient="landscape"/>
          <w:pgMar w:top="1134" w:right="850" w:bottom="1134" w:left="1701" w:header="720" w:footer="720" w:gutter="0"/>
          <w:cols w:space="720"/>
        </w:sectPr>
      </w:pPr>
    </w:p>
    <w:p w:rsidR="00126726" w:rsidRDefault="00D41FDD">
      <w:pPr>
        <w:spacing w:after="0"/>
        <w:ind w:left="120"/>
      </w:pPr>
      <w:bookmarkStart w:id="11" w:name="block-33972501"/>
      <w:bookmarkEnd w:id="10"/>
      <w:r>
        <w:rPr>
          <w:rFonts w:ascii="Times New Roman" w:hAnsi="Times New Roman"/>
          <w:b/>
          <w:color w:val="000000"/>
          <w:sz w:val="28"/>
        </w:rPr>
        <w:lastRenderedPageBreak/>
        <w:t>УЧЕБНО-МЕТОДИЧЕСКОЕ ОБЕСПЕЧЕНИЕ ОБРАЗОВАТЕЛЬНОГО ПРОЦЕССА</w:t>
      </w:r>
    </w:p>
    <w:p w:rsidR="00126726" w:rsidRDefault="00D41FDD">
      <w:pPr>
        <w:spacing w:after="0" w:line="480" w:lineRule="auto"/>
        <w:ind w:left="120"/>
      </w:pPr>
      <w:r>
        <w:rPr>
          <w:rFonts w:ascii="Times New Roman" w:hAnsi="Times New Roman"/>
          <w:b/>
          <w:color w:val="000000"/>
          <w:sz w:val="28"/>
        </w:rPr>
        <w:t>ОБЯЗАТЕЛЬНЫЕ УЧЕБНЫЕ МАТЕРИАЛЫ ДЛЯ УЧЕНИКА</w:t>
      </w:r>
    </w:p>
    <w:p w:rsidR="00126726" w:rsidRPr="00CD3111" w:rsidRDefault="00D41FDD">
      <w:pPr>
        <w:spacing w:after="0" w:line="480" w:lineRule="auto"/>
        <w:ind w:left="120"/>
        <w:rPr>
          <w:lang w:val="ru-RU"/>
        </w:rPr>
      </w:pPr>
      <w:r w:rsidRPr="00CD3111">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CD3111">
        <w:rPr>
          <w:sz w:val="28"/>
          <w:lang w:val="ru-RU"/>
        </w:rPr>
        <w:br/>
      </w:r>
      <w:bookmarkStart w:id="12" w:name="cbcdb3f8-8975-45f3-8500-7cf831c9e7c1"/>
      <w:r w:rsidRPr="00CD3111">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p>
    <w:p w:rsidR="00126726" w:rsidRPr="00CD3111" w:rsidRDefault="00D41FDD">
      <w:pPr>
        <w:spacing w:after="0" w:line="480" w:lineRule="auto"/>
        <w:ind w:left="120"/>
        <w:rPr>
          <w:lang w:val="ru-RU"/>
        </w:rPr>
      </w:pPr>
      <w:r w:rsidRPr="00CD3111">
        <w:rPr>
          <w:rFonts w:ascii="Times New Roman" w:hAnsi="Times New Roman"/>
          <w:color w:val="000000"/>
          <w:sz w:val="28"/>
          <w:lang w:val="ru-RU"/>
        </w:rPr>
        <w:t>Введитевариант</w:t>
      </w:r>
    </w:p>
    <w:p w:rsidR="00126726" w:rsidRPr="00CD3111" w:rsidRDefault="00126726">
      <w:pPr>
        <w:spacing w:after="0"/>
        <w:ind w:left="120"/>
        <w:rPr>
          <w:lang w:val="ru-RU"/>
        </w:rPr>
      </w:pPr>
    </w:p>
    <w:p w:rsidR="00126726" w:rsidRPr="00CD3111" w:rsidRDefault="00D41FDD">
      <w:pPr>
        <w:spacing w:after="0" w:line="480" w:lineRule="auto"/>
        <w:ind w:left="120"/>
        <w:rPr>
          <w:lang w:val="ru-RU"/>
        </w:rPr>
      </w:pPr>
      <w:r w:rsidRPr="00CD3111">
        <w:rPr>
          <w:rFonts w:ascii="Times New Roman" w:hAnsi="Times New Roman"/>
          <w:b/>
          <w:color w:val="000000"/>
          <w:sz w:val="28"/>
          <w:lang w:val="ru-RU"/>
        </w:rPr>
        <w:t>МЕТОДИЧЕСКИЕ МАТЕРИАЛЫ ДЛЯ УЧИТЕЛЯ</w:t>
      </w:r>
    </w:p>
    <w:p w:rsidR="00126726" w:rsidRPr="00CD3111" w:rsidRDefault="00D41FDD">
      <w:pPr>
        <w:spacing w:after="0" w:line="480" w:lineRule="auto"/>
        <w:ind w:left="120"/>
        <w:rPr>
          <w:lang w:val="ru-RU"/>
        </w:rPr>
      </w:pPr>
      <w:r w:rsidRPr="00CD3111">
        <w:rPr>
          <w:rFonts w:ascii="Times New Roman" w:hAnsi="Times New Roman"/>
          <w:color w:val="000000"/>
          <w:sz w:val="28"/>
          <w:lang w:val="ru-RU"/>
        </w:rPr>
        <w:t>Введите1. О.С.Габриелян, Г.Г.Лысова «Химия Методическое пособие – базовый уровень» - М.: Дрофа 2022 год.</w:t>
      </w:r>
      <w:r w:rsidRPr="00CD3111">
        <w:rPr>
          <w:sz w:val="28"/>
          <w:lang w:val="ru-RU"/>
        </w:rPr>
        <w:br/>
      </w:r>
      <w:r w:rsidRPr="00CD3111">
        <w:rPr>
          <w:rFonts w:ascii="Times New Roman" w:hAnsi="Times New Roman"/>
          <w:color w:val="000000"/>
          <w:sz w:val="28"/>
          <w:lang w:val="ru-RU"/>
        </w:rPr>
        <w:t xml:space="preserve"> 2. О.С.Габриелян, И.Г.Остроумов, «Общая химия в тестах, задачах, упражнениях. 11 класс» – М.: Дрофа, 2023 год.</w:t>
      </w:r>
      <w:r w:rsidRPr="00CD3111">
        <w:rPr>
          <w:sz w:val="28"/>
          <w:lang w:val="ru-RU"/>
        </w:rPr>
        <w:br/>
      </w:r>
      <w:r w:rsidRPr="00CD3111">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CD3111">
        <w:rPr>
          <w:sz w:val="28"/>
          <w:lang w:val="ru-RU"/>
        </w:rPr>
        <w:br/>
      </w:r>
      <w:r w:rsidRPr="00CD3111">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CD3111">
        <w:rPr>
          <w:sz w:val="28"/>
          <w:lang w:val="ru-RU"/>
        </w:rPr>
        <w:br/>
      </w:r>
      <w:r w:rsidRPr="00CD3111">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CD3111">
        <w:rPr>
          <w:sz w:val="28"/>
          <w:lang w:val="ru-RU"/>
        </w:rPr>
        <w:br/>
      </w:r>
      <w:r w:rsidRPr="00CD3111">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CD3111">
        <w:rPr>
          <w:sz w:val="28"/>
          <w:lang w:val="ru-RU"/>
        </w:rPr>
        <w:br/>
      </w:r>
      <w:r w:rsidRPr="00CD3111">
        <w:rPr>
          <w:rFonts w:ascii="Times New Roman" w:hAnsi="Times New Roman"/>
          <w:color w:val="000000"/>
          <w:sz w:val="28"/>
          <w:lang w:val="ru-RU"/>
        </w:rPr>
        <w:t xml:space="preserve"> 7. В.Г. Денисова «Химия 11 класс поурочные планы по учебнику </w:t>
      </w:r>
      <w:r w:rsidRPr="00CD3111">
        <w:rPr>
          <w:rFonts w:ascii="Times New Roman" w:hAnsi="Times New Roman"/>
          <w:color w:val="000000"/>
          <w:sz w:val="28"/>
          <w:lang w:val="ru-RU"/>
        </w:rPr>
        <w:lastRenderedPageBreak/>
        <w:t>О.С.Габриеляна, Г.Г.Лысовой» - Волгоград» Учитель 2018год.</w:t>
      </w:r>
      <w:r w:rsidRPr="00CD3111">
        <w:rPr>
          <w:sz w:val="28"/>
          <w:lang w:val="ru-RU"/>
        </w:rPr>
        <w:br/>
      </w:r>
      <w:r w:rsidRPr="00CD3111">
        <w:rPr>
          <w:rFonts w:ascii="Times New Roman" w:hAnsi="Times New Roman"/>
          <w:color w:val="000000"/>
          <w:sz w:val="28"/>
          <w:lang w:val="ru-RU"/>
        </w:rPr>
        <w:t xml:space="preserve"> 8. М.А.Рябова, У.Ю.Невская, Р.В.Линко «Тесты по химии 11 класс», - М.: Экзамен, 2019г.</w:t>
      </w:r>
      <w:r w:rsidRPr="00CD3111">
        <w:rPr>
          <w:sz w:val="28"/>
          <w:lang w:val="ru-RU"/>
        </w:rPr>
        <w:br/>
      </w:r>
      <w:bookmarkStart w:id="13" w:name="8fba8a36-d6ca-4766-9b15-f8f83508d470"/>
      <w:r w:rsidRPr="00CD3111">
        <w:rPr>
          <w:rFonts w:ascii="Times New Roman" w:hAnsi="Times New Roman"/>
          <w:color w:val="000000"/>
          <w:sz w:val="28"/>
          <w:lang w:val="ru-RU"/>
        </w:rPr>
        <w:t xml:space="preserve"> 9. О.С.Габриелян, И.Г.остроумов «Химический эксперимент в школе 11 класс»; - М.: Дрофа. – 2019 год</w:t>
      </w:r>
      <w:bookmarkEnd w:id="13"/>
      <w:r w:rsidRPr="00CD3111">
        <w:rPr>
          <w:rFonts w:ascii="Times New Roman" w:hAnsi="Times New Roman"/>
          <w:color w:val="000000"/>
          <w:sz w:val="28"/>
          <w:lang w:val="ru-RU"/>
        </w:rPr>
        <w:t>данные</w:t>
      </w:r>
    </w:p>
    <w:p w:rsidR="00126726" w:rsidRPr="00CD3111" w:rsidRDefault="00126726">
      <w:pPr>
        <w:spacing w:after="0"/>
        <w:ind w:left="120"/>
        <w:rPr>
          <w:lang w:val="ru-RU"/>
        </w:rPr>
      </w:pPr>
    </w:p>
    <w:p w:rsidR="00126726" w:rsidRPr="00CD3111" w:rsidRDefault="00D41FDD">
      <w:pPr>
        <w:spacing w:after="0" w:line="480" w:lineRule="auto"/>
        <w:ind w:left="120"/>
        <w:rPr>
          <w:lang w:val="ru-RU"/>
        </w:rPr>
      </w:pPr>
      <w:r w:rsidRPr="00CD3111">
        <w:rPr>
          <w:rFonts w:ascii="Times New Roman" w:hAnsi="Times New Roman"/>
          <w:b/>
          <w:color w:val="000000"/>
          <w:sz w:val="28"/>
          <w:lang w:val="ru-RU"/>
        </w:rPr>
        <w:t>ЦИФРОВЫЕ ОБРАЗОВАТЕЛЬНЫЕ РЕСУРСЫ И РЕСУРСЫ СЕТИ ИНТЕРНЕТ</w:t>
      </w:r>
    </w:p>
    <w:p w:rsidR="00126726" w:rsidRPr="00CD3111" w:rsidRDefault="00D41FDD">
      <w:pPr>
        <w:spacing w:after="0" w:line="480" w:lineRule="auto"/>
        <w:ind w:left="120"/>
        <w:rPr>
          <w:lang w:val="ru-RU"/>
        </w:rPr>
      </w:pPr>
      <w:r w:rsidRPr="00CD3111">
        <w:rPr>
          <w:rFonts w:ascii="Times New Roman" w:hAnsi="Times New Roman"/>
          <w:color w:val="333333"/>
          <w:sz w:val="28"/>
          <w:lang w:val="ru-RU"/>
        </w:rPr>
        <w:t>Введите</w:t>
      </w:r>
      <w:r w:rsidRPr="00CD3111">
        <w:rPr>
          <w:rFonts w:ascii="Times New Roman" w:hAnsi="Times New Roman"/>
          <w:color w:val="000000"/>
          <w:sz w:val="28"/>
          <w:lang w:val="ru-RU"/>
        </w:rPr>
        <w:t>данные</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www</w:t>
      </w:r>
      <w:r w:rsidRPr="00CD3111">
        <w:rPr>
          <w:rFonts w:ascii="Times New Roman" w:hAnsi="Times New Roman"/>
          <w:color w:val="000000"/>
          <w:sz w:val="28"/>
          <w:lang w:val="ru-RU"/>
        </w:rPr>
        <w:t>.</w:t>
      </w:r>
      <w:r>
        <w:rPr>
          <w:rFonts w:ascii="Times New Roman" w:hAnsi="Times New Roman"/>
          <w:color w:val="000000"/>
          <w:sz w:val="28"/>
        </w:rPr>
        <w:t>chemnet</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Газета «Химия» и сайт для учителя «Я иду на урок химии»</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him</w:t>
      </w:r>
      <w:r w:rsidRPr="00CD3111">
        <w:rPr>
          <w:rFonts w:ascii="Times New Roman" w:hAnsi="Times New Roman"/>
          <w:color w:val="000000"/>
          <w:sz w:val="28"/>
          <w:lang w:val="ru-RU"/>
        </w:rPr>
        <w:t>.1</w:t>
      </w:r>
      <w:r>
        <w:rPr>
          <w:rFonts w:ascii="Times New Roman" w:hAnsi="Times New Roman"/>
          <w:color w:val="000000"/>
          <w:sz w:val="28"/>
        </w:rPr>
        <w:t>september</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Единая коллекция ЦОР: Предметная коллекция «Химия»</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school</w:t>
      </w:r>
      <w:r w:rsidRPr="00CD3111">
        <w:rPr>
          <w:rFonts w:ascii="Times New Roman" w:hAnsi="Times New Roman"/>
          <w:color w:val="000000"/>
          <w:sz w:val="28"/>
          <w:lang w:val="ru-RU"/>
        </w:rPr>
        <w:t>-</w:t>
      </w:r>
      <w:r>
        <w:rPr>
          <w:rFonts w:ascii="Times New Roman" w:hAnsi="Times New Roman"/>
          <w:color w:val="000000"/>
          <w:sz w:val="28"/>
        </w:rPr>
        <w:t>collection</w:t>
      </w:r>
      <w:r w:rsidRPr="00CD3111">
        <w:rPr>
          <w:rFonts w:ascii="Times New Roman" w:hAnsi="Times New Roman"/>
          <w:color w:val="000000"/>
          <w:sz w:val="28"/>
          <w:lang w:val="ru-RU"/>
        </w:rPr>
        <w:t>.</w:t>
      </w:r>
      <w:r>
        <w:rPr>
          <w:rFonts w:ascii="Times New Roman" w:hAnsi="Times New Roman"/>
          <w:color w:val="000000"/>
          <w:sz w:val="28"/>
        </w:rPr>
        <w:t>edu</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w:t>
      </w:r>
      <w:r>
        <w:rPr>
          <w:rFonts w:ascii="Times New Roman" w:hAnsi="Times New Roman"/>
          <w:color w:val="000000"/>
          <w:sz w:val="28"/>
        </w:rPr>
        <w:t>collection</w:t>
      </w:r>
      <w:r w:rsidRPr="00CD3111">
        <w:rPr>
          <w:rFonts w:ascii="Times New Roman" w:hAnsi="Times New Roman"/>
          <w:color w:val="000000"/>
          <w:sz w:val="28"/>
          <w:lang w:val="ru-RU"/>
        </w:rPr>
        <w:t>/</w:t>
      </w:r>
      <w:r>
        <w:rPr>
          <w:rFonts w:ascii="Times New Roman" w:hAnsi="Times New Roman"/>
          <w:color w:val="000000"/>
          <w:sz w:val="28"/>
        </w:rPr>
        <w:t>chemistry</w:t>
      </w:r>
      <w:r w:rsidRPr="00CD3111">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experiment</w:t>
      </w:r>
      <w:r w:rsidRPr="00CD3111">
        <w:rPr>
          <w:rFonts w:ascii="Times New Roman" w:hAnsi="Times New Roman"/>
          <w:color w:val="000000"/>
          <w:sz w:val="28"/>
          <w:lang w:val="ru-RU"/>
        </w:rPr>
        <w:t>.</w:t>
      </w:r>
      <w:r>
        <w:rPr>
          <w:rFonts w:ascii="Times New Roman" w:hAnsi="Times New Roman"/>
          <w:color w:val="000000"/>
          <w:sz w:val="28"/>
        </w:rPr>
        <w:t>edu</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АЛХИМИК: сайт Л.Ю. Аликберовой</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www</w:t>
      </w:r>
      <w:r w:rsidRPr="00CD3111">
        <w:rPr>
          <w:rFonts w:ascii="Times New Roman" w:hAnsi="Times New Roman"/>
          <w:color w:val="000000"/>
          <w:sz w:val="28"/>
          <w:lang w:val="ru-RU"/>
        </w:rPr>
        <w:t xml:space="preserve"> </w:t>
      </w:r>
      <w:r>
        <w:rPr>
          <w:rFonts w:ascii="Times New Roman" w:hAnsi="Times New Roman"/>
          <w:color w:val="000000"/>
          <w:sz w:val="28"/>
        </w:rPr>
        <w:t>alhimik</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Всероссийская олимпиада школьников по химии</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chem</w:t>
      </w:r>
      <w:r w:rsidRPr="00CD3111">
        <w:rPr>
          <w:rFonts w:ascii="Times New Roman" w:hAnsi="Times New Roman"/>
          <w:color w:val="000000"/>
          <w:sz w:val="28"/>
          <w:lang w:val="ru-RU"/>
        </w:rPr>
        <w:t>.</w:t>
      </w:r>
      <w:r>
        <w:rPr>
          <w:rFonts w:ascii="Times New Roman" w:hAnsi="Times New Roman"/>
          <w:color w:val="000000"/>
          <w:sz w:val="28"/>
        </w:rPr>
        <w:t>rusolymp</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Органическая химия: электронный учебник для средней школы</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www</w:t>
      </w:r>
      <w:r w:rsidRPr="00CD3111">
        <w:rPr>
          <w:rFonts w:ascii="Times New Roman" w:hAnsi="Times New Roman"/>
          <w:color w:val="000000"/>
          <w:sz w:val="28"/>
          <w:lang w:val="ru-RU"/>
        </w:rPr>
        <w:t>.</w:t>
      </w:r>
      <w:r>
        <w:rPr>
          <w:rFonts w:ascii="Times New Roman" w:hAnsi="Times New Roman"/>
          <w:color w:val="000000"/>
          <w:sz w:val="28"/>
        </w:rPr>
        <w:t>chemistry</w:t>
      </w:r>
      <w:r w:rsidRPr="00CD3111">
        <w:rPr>
          <w:rFonts w:ascii="Times New Roman" w:hAnsi="Times New Roman"/>
          <w:color w:val="000000"/>
          <w:sz w:val="28"/>
          <w:lang w:val="ru-RU"/>
        </w:rPr>
        <w:t>.</w:t>
      </w:r>
      <w:r>
        <w:rPr>
          <w:rFonts w:ascii="Times New Roman" w:hAnsi="Times New Roman"/>
          <w:color w:val="000000"/>
          <w:sz w:val="28"/>
        </w:rPr>
        <w:t>ssu</w:t>
      </w:r>
      <w:r w:rsidRPr="00CD3111">
        <w:rPr>
          <w:rFonts w:ascii="Times New Roman" w:hAnsi="Times New Roman"/>
          <w:color w:val="000000"/>
          <w:sz w:val="28"/>
          <w:lang w:val="ru-RU"/>
        </w:rPr>
        <w:t>.</w:t>
      </w:r>
      <w:r>
        <w:rPr>
          <w:rFonts w:ascii="Times New Roman" w:hAnsi="Times New Roman"/>
          <w:color w:val="000000"/>
          <w:sz w:val="28"/>
        </w:rPr>
        <w:t>samara</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Основы химии: электронный учебник</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www</w:t>
      </w:r>
      <w:r w:rsidRPr="00CD3111">
        <w:rPr>
          <w:rFonts w:ascii="Times New Roman" w:hAnsi="Times New Roman"/>
          <w:color w:val="000000"/>
          <w:sz w:val="28"/>
          <w:lang w:val="ru-RU"/>
        </w:rPr>
        <w:t xml:space="preserve"> </w:t>
      </w:r>
      <w:r>
        <w:rPr>
          <w:rFonts w:ascii="Times New Roman" w:hAnsi="Times New Roman"/>
          <w:color w:val="000000"/>
          <w:sz w:val="28"/>
        </w:rPr>
        <w:t>hemi</w:t>
      </w:r>
      <w:r w:rsidRPr="00CD3111">
        <w:rPr>
          <w:rFonts w:ascii="Times New Roman" w:hAnsi="Times New Roman"/>
          <w:color w:val="000000"/>
          <w:sz w:val="28"/>
          <w:lang w:val="ru-RU"/>
        </w:rPr>
        <w:t>.</w:t>
      </w:r>
      <w:r>
        <w:rPr>
          <w:rFonts w:ascii="Times New Roman" w:hAnsi="Times New Roman"/>
          <w:color w:val="000000"/>
          <w:sz w:val="28"/>
        </w:rPr>
        <w:t>nsu</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Открытый колледж: Химия</w:t>
      </w:r>
      <w:r w:rsidRPr="00CD3111">
        <w:rPr>
          <w:sz w:val="28"/>
          <w:lang w:val="ru-RU"/>
        </w:rPr>
        <w:br/>
      </w:r>
      <w:r w:rsidRPr="00CD3111">
        <w:rPr>
          <w:rFonts w:ascii="Times New Roman" w:hAnsi="Times New Roman"/>
          <w:color w:val="000000"/>
          <w:sz w:val="28"/>
          <w:lang w:val="ru-RU"/>
        </w:rPr>
        <w:t xml:space="preserve"> </w:t>
      </w:r>
      <w:r>
        <w:rPr>
          <w:rFonts w:ascii="Times New Roman" w:hAnsi="Times New Roman"/>
          <w:color w:val="000000"/>
          <w:sz w:val="28"/>
        </w:rPr>
        <w:t>http</w:t>
      </w:r>
      <w:r w:rsidRPr="00CD3111">
        <w:rPr>
          <w:rFonts w:ascii="Times New Roman" w:hAnsi="Times New Roman"/>
          <w:color w:val="000000"/>
          <w:sz w:val="28"/>
          <w:lang w:val="ru-RU"/>
        </w:rPr>
        <w:t>://</w:t>
      </w:r>
      <w:r>
        <w:rPr>
          <w:rFonts w:ascii="Times New Roman" w:hAnsi="Times New Roman"/>
          <w:color w:val="000000"/>
          <w:sz w:val="28"/>
        </w:rPr>
        <w:t>www</w:t>
      </w:r>
      <w:r w:rsidRPr="00CD3111">
        <w:rPr>
          <w:rFonts w:ascii="Times New Roman" w:hAnsi="Times New Roman"/>
          <w:color w:val="000000"/>
          <w:sz w:val="28"/>
          <w:lang w:val="ru-RU"/>
        </w:rPr>
        <w:t>.</w:t>
      </w:r>
      <w:r>
        <w:rPr>
          <w:rFonts w:ascii="Times New Roman" w:hAnsi="Times New Roman"/>
          <w:color w:val="000000"/>
          <w:sz w:val="28"/>
        </w:rPr>
        <w:t>chemistry</w:t>
      </w:r>
      <w:r w:rsidRPr="00CD3111">
        <w:rPr>
          <w:rFonts w:ascii="Times New Roman" w:hAnsi="Times New Roman"/>
          <w:color w:val="000000"/>
          <w:sz w:val="28"/>
          <w:lang w:val="ru-RU"/>
        </w:rPr>
        <w:t>.</w:t>
      </w:r>
      <w:r>
        <w:rPr>
          <w:rFonts w:ascii="Times New Roman" w:hAnsi="Times New Roman"/>
          <w:color w:val="000000"/>
          <w:sz w:val="28"/>
        </w:rPr>
        <w:t>ru</w:t>
      </w:r>
      <w:r w:rsidRPr="00CD3111">
        <w:rPr>
          <w:rFonts w:ascii="Times New Roman" w:hAnsi="Times New Roman"/>
          <w:color w:val="000000"/>
          <w:sz w:val="28"/>
          <w:lang w:val="ru-RU"/>
        </w:rPr>
        <w:t xml:space="preserve"> Дистанционная олимпиада по химии: </w:t>
      </w:r>
      <w:r w:rsidRPr="00CD3111">
        <w:rPr>
          <w:rFonts w:ascii="Times New Roman" w:hAnsi="Times New Roman"/>
          <w:color w:val="000000"/>
          <w:sz w:val="28"/>
          <w:lang w:val="ru-RU"/>
        </w:rPr>
        <w:lastRenderedPageBreak/>
        <w:t>телекоммуникационный образовательный проект</w:t>
      </w:r>
      <w:r w:rsidRPr="00CD3111">
        <w:rPr>
          <w:sz w:val="28"/>
          <w:lang w:val="ru-RU"/>
        </w:rPr>
        <w:br/>
      </w:r>
      <w:bookmarkStart w:id="14" w:name="4ae8c924-a53d-4ec6-ab2c-df94aa71f8b5"/>
      <w:bookmarkEnd w:id="14"/>
    </w:p>
    <w:p w:rsidR="00126726" w:rsidRPr="00CD3111" w:rsidRDefault="00126726">
      <w:pPr>
        <w:rPr>
          <w:lang w:val="ru-RU"/>
        </w:rPr>
        <w:sectPr w:rsidR="00126726" w:rsidRPr="00CD3111">
          <w:pgSz w:w="11906" w:h="16383"/>
          <w:pgMar w:top="1134" w:right="850" w:bottom="1134" w:left="1701" w:header="720" w:footer="720" w:gutter="0"/>
          <w:cols w:space="720"/>
        </w:sectPr>
      </w:pPr>
    </w:p>
    <w:bookmarkEnd w:id="11"/>
    <w:p w:rsidR="00D41FDD" w:rsidRPr="00CD3111" w:rsidRDefault="00D41FDD">
      <w:pPr>
        <w:rPr>
          <w:lang w:val="ru-RU"/>
        </w:rPr>
      </w:pPr>
    </w:p>
    <w:sectPr w:rsidR="00D41FDD" w:rsidRPr="00CD31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444"/>
    <w:multiLevelType w:val="multilevel"/>
    <w:tmpl w:val="50AE96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26726"/>
    <w:rsid w:val="00126726"/>
    <w:rsid w:val="00530A51"/>
    <w:rsid w:val="00CD3111"/>
    <w:rsid w:val="00D4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0CD5"/>
  <w15:docId w15:val="{E4A75890-D291-4C04-8EAC-01FE4550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7854</Words>
  <Characters>52860</Characters>
  <Application>Microsoft Office Word</Application>
  <DocSecurity>0</DocSecurity>
  <Lines>5286</Lines>
  <Paragraphs>2529</Paragraphs>
  <ScaleCrop>false</ScaleCrop>
  <Company/>
  <LinksUpToDate>false</LinksUpToDate>
  <CharactersWithSpaces>58185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2024-09-01T06:24:00Z</dcterms:created>
  <dcterms:modified xsi:type="dcterms:W3CDTF">2024-09-04T18:03:00Z</dcterms:modified>
</cp:coreProperties>
</file>