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80" w:rsidRDefault="009C6180" w:rsidP="009C6180">
      <w:pPr>
        <w:tabs>
          <w:tab w:val="left" w:pos="3920"/>
        </w:tabs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C6180" w:rsidRDefault="009C6180" w:rsidP="009C6180">
      <w:pPr>
        <w:tabs>
          <w:tab w:val="left" w:pos="3920"/>
        </w:tabs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C6180" w:rsidRDefault="009C6180" w:rsidP="009C6180">
      <w:pPr>
        <w:tabs>
          <w:tab w:val="left" w:pos="3920"/>
        </w:tabs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C6180" w:rsidRPr="00CA3DBB" w:rsidRDefault="009C6180" w:rsidP="009C6180">
      <w:pPr>
        <w:tabs>
          <w:tab w:val="left" w:pos="3920"/>
        </w:tabs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A3DBB">
        <w:rPr>
          <w:rFonts w:ascii="Times New Roman" w:hAnsi="Times New Roman" w:cs="Times New Roman"/>
          <w:sz w:val="48"/>
          <w:szCs w:val="48"/>
        </w:rPr>
        <w:t xml:space="preserve">Публичный отчёт                                                                         Муниципального бюджетного                                            общеобразовательного учреждения                                                     «Илезская средняя общеобразовательная школа»       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          </w:t>
      </w:r>
      <w:r w:rsidR="00B26150">
        <w:rPr>
          <w:rFonts w:ascii="Times New Roman" w:hAnsi="Times New Roman" w:cs="Times New Roman"/>
          <w:sz w:val="48"/>
          <w:szCs w:val="48"/>
        </w:rPr>
        <w:t xml:space="preserve">                         за 2016 – 2017</w:t>
      </w:r>
      <w:r w:rsidRPr="00CA3DBB">
        <w:rPr>
          <w:rFonts w:ascii="Times New Roman" w:hAnsi="Times New Roman" w:cs="Times New Roman"/>
          <w:sz w:val="48"/>
          <w:szCs w:val="48"/>
        </w:rPr>
        <w:t xml:space="preserve"> учебный год.</w:t>
      </w:r>
    </w:p>
    <w:p w:rsidR="009C6180" w:rsidRPr="0020296A" w:rsidRDefault="009C6180" w:rsidP="009C6180">
      <w:pPr>
        <w:tabs>
          <w:tab w:val="left" w:pos="3920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5073C" w:rsidRDefault="00C5073C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>
      <w:pPr>
        <w:rPr>
          <w:rFonts w:ascii="Times New Roman" w:hAnsi="Times New Roman" w:cs="Times New Roman"/>
        </w:rPr>
      </w:pPr>
    </w:p>
    <w:p w:rsidR="009C6180" w:rsidRDefault="009C6180" w:rsidP="009C61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180" w:rsidRDefault="003E4B1C" w:rsidP="009C618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Илеза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2017</w:t>
      </w:r>
      <w:r w:rsidR="009C6180">
        <w:rPr>
          <w:rFonts w:ascii="Times New Roman" w:hAnsi="Times New Roman" w:cs="Times New Roman"/>
          <w:sz w:val="24"/>
          <w:szCs w:val="24"/>
        </w:rPr>
        <w:t>г.</w:t>
      </w:r>
    </w:p>
    <w:p w:rsidR="009C6180" w:rsidRDefault="009C6180">
      <w:pPr>
        <w:rPr>
          <w:rFonts w:ascii="Times New Roman" w:hAnsi="Times New Roman" w:cs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5"/>
        <w:gridCol w:w="27"/>
        <w:gridCol w:w="78"/>
        <w:gridCol w:w="2430"/>
        <w:gridCol w:w="5571"/>
      </w:tblGrid>
      <w:tr w:rsidR="009C6180" w:rsidRPr="00CA3DBB" w:rsidTr="0095142B">
        <w:trPr>
          <w:trHeight w:val="409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296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</w:t>
            </w:r>
            <w:r w:rsidRPr="0020296A">
              <w:rPr>
                <w:rFonts w:ascii="Times New Roman" w:hAnsi="Times New Roman" w:cs="Times New Roman"/>
                <w:b/>
                <w:sz w:val="32"/>
                <w:szCs w:val="32"/>
              </w:rPr>
              <w:t>. 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бщая характеристика МБОУ «ИСОШ»</w:t>
            </w:r>
            <w:r w:rsidR="0095142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9C6180" w:rsidRPr="0020296A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Default="009C6180" w:rsidP="00E42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180" w:rsidRPr="00B96140" w:rsidRDefault="009C6180" w:rsidP="00E42D5C">
            <w:pPr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80" w:rsidRPr="0023513B" w:rsidRDefault="009C6180" w:rsidP="0095142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     МБОУ «ИСОШ» имеет статус </w:t>
            </w:r>
            <w:proofErr w:type="gram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средней</w:t>
            </w:r>
            <w:proofErr w:type="gramEnd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с 1968 года. На хуторе </w:t>
            </w:r>
            <w:proofErr w:type="spell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Илеза</w:t>
            </w:r>
            <w:proofErr w:type="spellEnd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школа появилась в 1958г. С этого учебного года мы все </w:t>
            </w:r>
            <w:r w:rsidR="0095142B" w:rsidRPr="0023513B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уче</w:t>
            </w:r>
            <w:r w:rsidR="0095142B" w:rsidRPr="0023513B">
              <w:rPr>
                <w:rFonts w:ascii="Times New Roman" w:hAnsi="Times New Roman" w:cs="Times New Roman"/>
                <w:sz w:val="36"/>
                <w:szCs w:val="36"/>
              </w:rPr>
              <w:t>ники, учителя, родители и общественность – должны включиться в реализацию проекта по подготовке юбилейных дат.</w:t>
            </w:r>
          </w:p>
          <w:p w:rsidR="0095142B" w:rsidRPr="0023513B" w:rsidRDefault="0095142B" w:rsidP="0095142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В 2018г. школа будет отмечать две юбилейные даты:</w:t>
            </w:r>
          </w:p>
          <w:p w:rsidR="0095142B" w:rsidRPr="0023513B" w:rsidRDefault="0095142B" w:rsidP="0095142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60 лет – со дня появления школы в п. </w:t>
            </w:r>
            <w:proofErr w:type="spell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Илеза</w:t>
            </w:r>
            <w:proofErr w:type="spellEnd"/>
          </w:p>
          <w:p w:rsidR="0095142B" w:rsidRPr="0023513B" w:rsidRDefault="0095142B" w:rsidP="0095142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50 лет – со дня получения  школой статус средней</w:t>
            </w:r>
          </w:p>
          <w:p w:rsidR="009C6180" w:rsidRPr="0023513B" w:rsidRDefault="0095142B" w:rsidP="0095142B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Со дня своего появления наша школа претерпела много изменений. Напомню последние.</w:t>
            </w:r>
          </w:p>
          <w:p w:rsidR="0095142B" w:rsidRPr="0023513B" w:rsidRDefault="0095142B" w:rsidP="0095142B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2012 год – Муниципальное бюджетное образовательное учреждение.</w:t>
            </w:r>
          </w:p>
          <w:p w:rsidR="0095142B" w:rsidRPr="0023513B" w:rsidRDefault="0095142B" w:rsidP="0095142B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С введением в действие нового ФЗ – 273 все образовательные учреждения стали общеобразовательными.</w:t>
            </w:r>
          </w:p>
          <w:p w:rsidR="0095142B" w:rsidRPr="0023513B" w:rsidRDefault="0095142B" w:rsidP="0095142B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МБОУ «ИСОШ» - Муниципальное бюджетное общеобразовательное учреждение «Илезская средняя общеобразовательная школа»</w:t>
            </w:r>
            <w:r w:rsidR="00DF615B" w:rsidRPr="0023513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DF615B" w:rsidRPr="0023513B" w:rsidRDefault="00DF615B" w:rsidP="0095142B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Школа имеет</w:t>
            </w:r>
            <w:r w:rsidR="00F90C88">
              <w:rPr>
                <w:rFonts w:ascii="Times New Roman" w:hAnsi="Times New Roman" w:cs="Times New Roman"/>
                <w:sz w:val="36"/>
                <w:szCs w:val="36"/>
              </w:rPr>
              <w:t xml:space="preserve"> бессрочную 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3513B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лицензию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№ 6046 от 17 ноября 2015г.</w:t>
            </w:r>
            <w:r w:rsidR="00C31B00"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3513B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Свидетельство о государственной аккредитации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№ 3764 от 04 апреля 2016 года на период до 2028 года.</w:t>
            </w:r>
          </w:p>
          <w:p w:rsidR="00DF615B" w:rsidRPr="0023513B" w:rsidRDefault="00DF615B" w:rsidP="0095142B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</w:p>
          <w:p w:rsidR="00DF615B" w:rsidRPr="0023513B" w:rsidRDefault="00DF615B" w:rsidP="0095142B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Школа имеет право на осуществление образовательной деятельности по программам:                                                          - </w:t>
            </w:r>
            <w:r w:rsidRPr="0023513B">
              <w:rPr>
                <w:rFonts w:ascii="Times New Roman" w:hAnsi="Times New Roman" w:cs="Times New Roman"/>
                <w:b/>
                <w:sz w:val="36"/>
                <w:szCs w:val="36"/>
              </w:rPr>
              <w:t>дошкольного  образования                                                 - начального общего образования                                        - основного общего образования                            - среднего общего образования                                              - дополнительного  образования по направлениям  (художественно – эстетическое, спортивное)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CC3825" w:rsidRPr="0023513B" w:rsidRDefault="00DF615B" w:rsidP="00DF61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</w:t>
            </w:r>
            <w:r w:rsidR="00CC3825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С 2002 г. в состав МБОУ «ИСОШ» 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входят структурные подразделения:                           </w:t>
            </w:r>
            <w:r w:rsidR="00CC3825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</w:t>
            </w:r>
            <w:r w:rsidR="00902EB0">
              <w:rPr>
                <w:rFonts w:ascii="Times New Roman" w:hAnsi="Times New Roman" w:cs="Times New Roman"/>
                <w:sz w:val="36"/>
                <w:szCs w:val="36"/>
              </w:rPr>
              <w:t xml:space="preserve">            ДОУ «Воробышек» - 26</w:t>
            </w:r>
            <w:r w:rsidR="00CC3825" w:rsidRPr="0023513B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</w:t>
            </w:r>
            <w:r w:rsidR="00902EB0">
              <w:rPr>
                <w:rFonts w:ascii="Times New Roman" w:hAnsi="Times New Roman" w:cs="Times New Roman"/>
                <w:sz w:val="36"/>
                <w:szCs w:val="36"/>
              </w:rPr>
              <w:t xml:space="preserve">  ДОУ «Лесок»  - 20</w:t>
            </w:r>
            <w:r w:rsidR="00CC3825" w:rsidRPr="0023513B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  <w:p w:rsidR="00DF615B" w:rsidRPr="0023513B" w:rsidRDefault="00CC3825" w:rsidP="00CC38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Руководитель</w:t>
            </w:r>
            <w:r w:rsidR="00140F36">
              <w:rPr>
                <w:rFonts w:ascii="Times New Roman" w:hAnsi="Times New Roman" w:cs="Times New Roman"/>
                <w:sz w:val="36"/>
                <w:szCs w:val="36"/>
              </w:rPr>
              <w:t xml:space="preserve">  СП ДОУ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proofErr w:type="spell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Форманчук</w:t>
            </w:r>
            <w:proofErr w:type="spellEnd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Г.А.</w:t>
            </w:r>
            <w:r w:rsidR="00DF615B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СП «</w:t>
            </w:r>
            <w:proofErr w:type="spell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Шурайская</w:t>
            </w:r>
            <w:proofErr w:type="spellEnd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начальная школа» - 5ч.</w:t>
            </w:r>
            <w:r w:rsidR="003F3213"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У</w:t>
            </w:r>
            <w:r w:rsidR="00DF615B" w:rsidRPr="0023513B">
              <w:rPr>
                <w:rFonts w:ascii="Times New Roman" w:hAnsi="Times New Roman" w:cs="Times New Roman"/>
                <w:sz w:val="36"/>
                <w:szCs w:val="36"/>
              </w:rPr>
              <w:t>читель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F615B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– Казакова В.П.                           </w:t>
            </w:r>
          </w:p>
        </w:tc>
      </w:tr>
      <w:tr w:rsidR="0023513B" w:rsidRPr="00CA3DBB" w:rsidTr="00CF03D9">
        <w:trPr>
          <w:trHeight w:val="98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3B" w:rsidRPr="00CC3825" w:rsidRDefault="0023513B" w:rsidP="00794073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296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II</w:t>
            </w:r>
            <w:r w:rsidRPr="0020296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Кадровый состав МБОУ «ИСОШ»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3" w:rsidRDefault="00794073" w:rsidP="0079407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Администрация школы:</w:t>
            </w:r>
          </w:p>
          <w:p w:rsidR="00794073" w:rsidRDefault="00794073" w:rsidP="0079407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Директор – Лесукова Г.П.,</w:t>
            </w:r>
            <w:r w:rsidR="00292CA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140F36">
              <w:rPr>
                <w:rFonts w:ascii="Times New Roman" w:hAnsi="Times New Roman" w:cs="Times New Roman"/>
                <w:sz w:val="36"/>
                <w:szCs w:val="36"/>
              </w:rPr>
              <w:t>педстаж</w:t>
            </w:r>
            <w:proofErr w:type="spellEnd"/>
            <w:r w:rsidR="00140F36">
              <w:rPr>
                <w:rFonts w:ascii="Times New Roman" w:hAnsi="Times New Roman" w:cs="Times New Roman"/>
                <w:sz w:val="36"/>
                <w:szCs w:val="36"/>
              </w:rPr>
              <w:t xml:space="preserve"> – 42г., в должности – 24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г.</w:t>
            </w:r>
          </w:p>
          <w:p w:rsidR="00794073" w:rsidRDefault="00794073" w:rsidP="0079407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Зам. директора по УВР </w:t>
            </w:r>
            <w:r w:rsidR="00140F36">
              <w:rPr>
                <w:rFonts w:ascii="Times New Roman" w:hAnsi="Times New Roman" w:cs="Times New Roman"/>
                <w:sz w:val="36"/>
                <w:szCs w:val="36"/>
              </w:rPr>
              <w:t xml:space="preserve">– </w:t>
            </w:r>
            <w:proofErr w:type="spellStart"/>
            <w:r w:rsidR="00140F36">
              <w:rPr>
                <w:rFonts w:ascii="Times New Roman" w:hAnsi="Times New Roman" w:cs="Times New Roman"/>
                <w:sz w:val="36"/>
                <w:szCs w:val="36"/>
              </w:rPr>
              <w:t>Закерничная</w:t>
            </w:r>
            <w:proofErr w:type="spellEnd"/>
            <w:r w:rsidR="00140F36">
              <w:rPr>
                <w:rFonts w:ascii="Times New Roman" w:hAnsi="Times New Roman" w:cs="Times New Roman"/>
                <w:sz w:val="36"/>
                <w:szCs w:val="36"/>
              </w:rPr>
              <w:t xml:space="preserve"> И.Н., </w:t>
            </w:r>
            <w:proofErr w:type="spellStart"/>
            <w:r w:rsidR="00140F36">
              <w:rPr>
                <w:rFonts w:ascii="Times New Roman" w:hAnsi="Times New Roman" w:cs="Times New Roman"/>
                <w:sz w:val="36"/>
                <w:szCs w:val="36"/>
              </w:rPr>
              <w:t>педстаж</w:t>
            </w:r>
            <w:proofErr w:type="spellEnd"/>
            <w:r w:rsidR="00140F36">
              <w:rPr>
                <w:rFonts w:ascii="Times New Roman" w:hAnsi="Times New Roman" w:cs="Times New Roman"/>
                <w:sz w:val="36"/>
                <w:szCs w:val="36"/>
              </w:rPr>
              <w:t xml:space="preserve"> – 17л., в должности – 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г.</w:t>
            </w:r>
          </w:p>
          <w:p w:rsidR="00794073" w:rsidRPr="00794073" w:rsidRDefault="00794073" w:rsidP="0079407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Зам. директора по дошкольному воспит</w:t>
            </w:r>
            <w:r w:rsidR="00140F36">
              <w:rPr>
                <w:rFonts w:ascii="Times New Roman" w:hAnsi="Times New Roman" w:cs="Times New Roman"/>
                <w:sz w:val="36"/>
                <w:szCs w:val="36"/>
              </w:rPr>
              <w:t xml:space="preserve">анию – </w:t>
            </w:r>
            <w:proofErr w:type="spellStart"/>
            <w:r w:rsidR="00140F36">
              <w:rPr>
                <w:rFonts w:ascii="Times New Roman" w:hAnsi="Times New Roman" w:cs="Times New Roman"/>
                <w:sz w:val="36"/>
                <w:szCs w:val="36"/>
              </w:rPr>
              <w:t>Форманчук</w:t>
            </w:r>
            <w:proofErr w:type="spellEnd"/>
            <w:r w:rsidR="00140F36">
              <w:rPr>
                <w:rFonts w:ascii="Times New Roman" w:hAnsi="Times New Roman" w:cs="Times New Roman"/>
                <w:sz w:val="36"/>
                <w:szCs w:val="36"/>
              </w:rPr>
              <w:t xml:space="preserve"> Г.А., стаж – 40л., в должности –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 2м.</w:t>
            </w:r>
          </w:p>
          <w:p w:rsidR="0023513B" w:rsidRPr="0023513B" w:rsidRDefault="0023513B" w:rsidP="0079407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Социальный педагог – </w:t>
            </w:r>
            <w:proofErr w:type="spell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Байковская</w:t>
            </w:r>
            <w:proofErr w:type="spellEnd"/>
            <w:r w:rsidR="00140F36">
              <w:rPr>
                <w:rFonts w:ascii="Times New Roman" w:hAnsi="Times New Roman" w:cs="Times New Roman"/>
                <w:sz w:val="36"/>
                <w:szCs w:val="36"/>
              </w:rPr>
              <w:t xml:space="preserve"> Е.А., педагогический стаж  - 20 л. в должности – 18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л.;                                                                     Педагог – психолог – Воробьева</w:t>
            </w:r>
            <w:r w:rsidR="00140F36">
              <w:rPr>
                <w:rFonts w:ascii="Times New Roman" w:hAnsi="Times New Roman" w:cs="Times New Roman"/>
                <w:sz w:val="36"/>
                <w:szCs w:val="36"/>
              </w:rPr>
              <w:t xml:space="preserve"> Н.В., педагогический стаж  - 12 л.4 м. в должности – 3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г. 2 м.</w:t>
            </w:r>
            <w:proofErr w:type="gramEnd"/>
          </w:p>
          <w:p w:rsidR="0023513B" w:rsidRPr="0023513B" w:rsidRDefault="00CF03D9" w:rsidP="0079407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Пе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дагог – психолог –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Шамахова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М.А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.,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педагогичес</w:t>
            </w:r>
            <w:r w:rsidR="00140F36">
              <w:rPr>
                <w:rFonts w:ascii="Times New Roman" w:hAnsi="Times New Roman" w:cs="Times New Roman"/>
                <w:sz w:val="36"/>
                <w:szCs w:val="36"/>
              </w:rPr>
              <w:t>кий стаж  - 4 г. в должности – 1 год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2016 – 2017</w:t>
            </w:r>
            <w:r w:rsidR="0023513B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у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чебном году  в школе работало 16</w:t>
            </w:r>
            <w:r w:rsidR="0023513B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учителей.                                                          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Высшее образование – 12</w:t>
            </w:r>
            <w:r w:rsidR="0023513B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ч.                                                                                                                                    Среднее специальное – 4 ч.</w:t>
            </w:r>
          </w:p>
          <w:p w:rsidR="0023513B" w:rsidRPr="0023513B" w:rsidRDefault="00CF03D9" w:rsidP="0079407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Высшая категория – 3ч. (Лесукова Г.П.,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Качан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И.Н.,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Байковская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Е.А.)</w:t>
            </w:r>
            <w:r w:rsidR="0023513B"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                                                   </w:t>
            </w:r>
          </w:p>
          <w:p w:rsidR="0023513B" w:rsidRPr="0023513B" w:rsidRDefault="0023513B" w:rsidP="00794073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="00CF03D9">
              <w:rPr>
                <w:rFonts w:ascii="Times New Roman" w:hAnsi="Times New Roman" w:cs="Times New Roman"/>
                <w:sz w:val="36"/>
                <w:szCs w:val="36"/>
              </w:rPr>
              <w:t xml:space="preserve"> квалификационная категория – </w:t>
            </w:r>
            <w:r w:rsidR="00902EB0" w:rsidRPr="00902EB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  <w:r w:rsidRPr="00902EB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ч.</w:t>
            </w:r>
          </w:p>
          <w:p w:rsidR="0023513B" w:rsidRPr="0023513B" w:rsidRDefault="0023513B" w:rsidP="00CF03D9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="00CF03D9">
              <w:rPr>
                <w:rFonts w:ascii="Times New Roman" w:hAnsi="Times New Roman" w:cs="Times New Roman"/>
                <w:sz w:val="36"/>
                <w:szCs w:val="36"/>
              </w:rPr>
              <w:t>Чечетко</w:t>
            </w:r>
            <w:proofErr w:type="spellEnd"/>
            <w:r w:rsidR="00CF03D9">
              <w:rPr>
                <w:rFonts w:ascii="Times New Roman" w:hAnsi="Times New Roman" w:cs="Times New Roman"/>
                <w:sz w:val="36"/>
                <w:szCs w:val="36"/>
              </w:rPr>
              <w:t xml:space="preserve"> О.И.,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Закерничная</w:t>
            </w:r>
            <w:proofErr w:type="spellEnd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И.Н., </w:t>
            </w:r>
            <w:proofErr w:type="spellStart"/>
            <w:r w:rsidR="00CF03D9">
              <w:rPr>
                <w:rFonts w:ascii="Times New Roman" w:hAnsi="Times New Roman" w:cs="Times New Roman"/>
                <w:sz w:val="36"/>
                <w:szCs w:val="36"/>
              </w:rPr>
              <w:t>Форманчук</w:t>
            </w:r>
            <w:proofErr w:type="spellEnd"/>
            <w:r w:rsidR="00CF03D9">
              <w:rPr>
                <w:rFonts w:ascii="Times New Roman" w:hAnsi="Times New Roman" w:cs="Times New Roman"/>
                <w:sz w:val="36"/>
                <w:szCs w:val="36"/>
              </w:rPr>
              <w:t xml:space="preserve"> А.В.,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:rsidR="0023513B" w:rsidRDefault="0023513B" w:rsidP="00794073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Таким образом</w:t>
            </w:r>
            <w:r w:rsidR="006D5A91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в школе ведутся все предметы, и обучающиеся имеют возможность получать качественные знания.</w:t>
            </w:r>
          </w:p>
          <w:p w:rsidR="00C772E6" w:rsidRPr="0023513B" w:rsidRDefault="00C772E6" w:rsidP="00794073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513B" w:rsidRPr="0023513B" w:rsidRDefault="0023513B" w:rsidP="00794073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   Управляющий Совет школы</w:t>
            </w:r>
            <w:r w:rsidR="00902EB0">
              <w:rPr>
                <w:rFonts w:ascii="Times New Roman" w:hAnsi="Times New Roman" w:cs="Times New Roman"/>
                <w:sz w:val="36"/>
                <w:szCs w:val="36"/>
              </w:rPr>
              <w:t xml:space="preserve"> (Жернова М.Н.)</w:t>
            </w:r>
          </w:p>
          <w:p w:rsidR="0023513B" w:rsidRPr="0023513B" w:rsidRDefault="0023513B" w:rsidP="00794073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        Общ</w:t>
            </w:r>
            <w:proofErr w:type="gram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 w:rsidRPr="0023513B">
              <w:rPr>
                <w:rFonts w:ascii="Times New Roman" w:hAnsi="Times New Roman" w:cs="Times New Roman"/>
                <w:sz w:val="36"/>
                <w:szCs w:val="36"/>
              </w:rPr>
              <w:t>одительский комитет</w:t>
            </w:r>
          </w:p>
        </w:tc>
      </w:tr>
      <w:tr w:rsidR="00983075" w:rsidRPr="00CA3DBB" w:rsidTr="001E56F4">
        <w:trPr>
          <w:trHeight w:val="126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75" w:rsidRDefault="00983075" w:rsidP="001E56F4">
            <w:pPr>
              <w:tabs>
                <w:tab w:val="left" w:pos="32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328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D769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Особен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D769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ости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образовательного процесса.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F4" w:rsidRPr="001E56F4" w:rsidRDefault="00983075" w:rsidP="001E56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Реализация задач </w:t>
            </w:r>
            <w:r w:rsidR="001E56F4">
              <w:rPr>
                <w:rFonts w:ascii="Times New Roman" w:hAnsi="Times New Roman" w:cs="Times New Roman"/>
                <w:sz w:val="36"/>
                <w:szCs w:val="36"/>
              </w:rPr>
              <w:t>Прогр</w:t>
            </w:r>
            <w:r w:rsidR="00CF03D9">
              <w:rPr>
                <w:rFonts w:ascii="Times New Roman" w:hAnsi="Times New Roman" w:cs="Times New Roman"/>
                <w:sz w:val="36"/>
                <w:szCs w:val="36"/>
              </w:rPr>
              <w:t>амм</w:t>
            </w:r>
            <w:r w:rsidR="00902EB0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CF03D9">
              <w:rPr>
                <w:rFonts w:ascii="Times New Roman" w:hAnsi="Times New Roman" w:cs="Times New Roman"/>
                <w:sz w:val="36"/>
                <w:szCs w:val="36"/>
              </w:rPr>
              <w:t xml:space="preserve"> развития  МБОУ «ИСОШ» в 2016 – 2017</w:t>
            </w:r>
            <w:r w:rsidR="001E56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1E56F4">
              <w:rPr>
                <w:rFonts w:ascii="Times New Roman" w:hAnsi="Times New Roman" w:cs="Times New Roman"/>
                <w:sz w:val="36"/>
                <w:szCs w:val="36"/>
              </w:rPr>
              <w:t>уч</w:t>
            </w:r>
            <w:proofErr w:type="spellEnd"/>
            <w:r w:rsidR="001E56F4">
              <w:rPr>
                <w:rFonts w:ascii="Times New Roman" w:hAnsi="Times New Roman" w:cs="Times New Roman"/>
                <w:sz w:val="36"/>
                <w:szCs w:val="36"/>
              </w:rPr>
              <w:t>. год.</w:t>
            </w:r>
          </w:p>
        </w:tc>
      </w:tr>
      <w:tr w:rsidR="001E56F4" w:rsidRPr="00CA3DBB" w:rsidTr="001E56F4">
        <w:trPr>
          <w:trHeight w:val="422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F4" w:rsidRPr="00B96140" w:rsidRDefault="001E56F4" w:rsidP="00907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F4" w:rsidRPr="00B96140" w:rsidRDefault="001E56F4" w:rsidP="00907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002B9" w:rsidRPr="00CA3DBB" w:rsidTr="00E0119C">
        <w:trPr>
          <w:trHeight w:val="825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B9" w:rsidRPr="008002B9" w:rsidRDefault="00EF5688" w:rsidP="0090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 xml:space="preserve">1.Продолжить  переход на обучение по ФГОС ООО     </w:t>
            </w:r>
            <w:proofErr w:type="gramStart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 xml:space="preserve">5 - 7 </w:t>
            </w:r>
            <w:proofErr w:type="spellStart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B9" w:rsidRPr="008002B9" w:rsidRDefault="00EF5688" w:rsidP="0090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 xml:space="preserve">В 2016 – 2017 </w:t>
            </w:r>
            <w:proofErr w:type="spellStart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 xml:space="preserve">. году доля обучающихся по ФГОС НОО составила 100%, по ФГОС ООО = 69% (5 - 7 </w:t>
            </w:r>
            <w:proofErr w:type="spellStart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002B9" w:rsidRPr="00CA3DBB" w:rsidTr="009B4C2B">
        <w:trPr>
          <w:trHeight w:val="825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8" w:rsidRDefault="00AD3052" w:rsidP="0090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2.Повысить качество образования до среднего уровня качества знаний в районе.</w:t>
            </w:r>
          </w:p>
          <w:p w:rsidR="00EF5688" w:rsidRDefault="00EF5688" w:rsidP="0090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88" w:rsidRPr="008002B9" w:rsidRDefault="00EF5688" w:rsidP="0090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8" w:rsidRPr="0072554D" w:rsidRDefault="00EF5688" w:rsidP="00EF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Качество образования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348"/>
              <w:gridCol w:w="1417"/>
              <w:gridCol w:w="992"/>
              <w:gridCol w:w="1418"/>
            </w:tblGrid>
            <w:tr w:rsidR="00EF5688" w:rsidRPr="0072554D" w:rsidTr="00EF5688">
              <w:tc>
                <w:tcPr>
                  <w:tcW w:w="1348" w:type="dxa"/>
                </w:tcPr>
                <w:p w:rsidR="00EF5688" w:rsidRPr="0072554D" w:rsidRDefault="00EF5688" w:rsidP="002F5CA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2014 / 2015</w:t>
                  </w:r>
                </w:p>
              </w:tc>
              <w:tc>
                <w:tcPr>
                  <w:tcW w:w="1417" w:type="dxa"/>
                </w:tcPr>
                <w:p w:rsidR="00EF5688" w:rsidRPr="0072554D" w:rsidRDefault="00EF5688" w:rsidP="002F5CA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2015 /2016</w:t>
                  </w:r>
                </w:p>
              </w:tc>
              <w:tc>
                <w:tcPr>
                  <w:tcW w:w="992" w:type="dxa"/>
                </w:tcPr>
                <w:p w:rsidR="00EF5688" w:rsidRPr="0072554D" w:rsidRDefault="00EF5688" w:rsidP="002F5CA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2016/2017</w:t>
                  </w:r>
                </w:p>
              </w:tc>
              <w:tc>
                <w:tcPr>
                  <w:tcW w:w="1418" w:type="dxa"/>
                </w:tcPr>
                <w:p w:rsidR="00EF5688" w:rsidRPr="0072554D" w:rsidRDefault="00EF5688" w:rsidP="002F5CA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год</w:t>
                  </w:r>
                </w:p>
              </w:tc>
            </w:tr>
            <w:tr w:rsidR="00EF5688" w:rsidRPr="0072554D" w:rsidTr="00EF5688">
              <w:tc>
                <w:tcPr>
                  <w:tcW w:w="1348" w:type="dxa"/>
                  <w:vAlign w:val="center"/>
                </w:tcPr>
                <w:p w:rsidR="00EF5688" w:rsidRPr="0072554D" w:rsidRDefault="00EF5688" w:rsidP="002F5CA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44%</w:t>
                  </w:r>
                </w:p>
              </w:tc>
              <w:tc>
                <w:tcPr>
                  <w:tcW w:w="1417" w:type="dxa"/>
                  <w:vAlign w:val="center"/>
                </w:tcPr>
                <w:p w:rsidR="00EF5688" w:rsidRPr="0072554D" w:rsidRDefault="00EF5688" w:rsidP="002F5CA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46%/48,4%</w:t>
                  </w:r>
                </w:p>
              </w:tc>
              <w:tc>
                <w:tcPr>
                  <w:tcW w:w="992" w:type="dxa"/>
                </w:tcPr>
                <w:p w:rsidR="00EF5688" w:rsidRPr="0072554D" w:rsidRDefault="00EF5688" w:rsidP="002F5CA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44%</w:t>
                  </w:r>
                </w:p>
              </w:tc>
              <w:tc>
                <w:tcPr>
                  <w:tcW w:w="1418" w:type="dxa"/>
                  <w:vAlign w:val="center"/>
                </w:tcPr>
                <w:p w:rsidR="00EF5688" w:rsidRPr="0072554D" w:rsidRDefault="00EF5688" w:rsidP="002F5CA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школа/район</w:t>
                  </w:r>
                </w:p>
              </w:tc>
            </w:tr>
          </w:tbl>
          <w:p w:rsidR="00EF5688" w:rsidRPr="0072554D" w:rsidRDefault="00EF5688" w:rsidP="00EF5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Качество знаний по ОО в 2016 – 2017г.</w:t>
            </w:r>
          </w:p>
          <w:p w:rsidR="00EF5688" w:rsidRPr="0072554D" w:rsidRDefault="00EF5688" w:rsidP="00EF5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1 – 4кл. = 53%</w:t>
            </w:r>
          </w:p>
          <w:p w:rsidR="00EF5688" w:rsidRPr="0072554D" w:rsidRDefault="00EF5688" w:rsidP="00EF5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5 – 8кл. = 11%</w:t>
            </w:r>
          </w:p>
          <w:p w:rsidR="00EF5688" w:rsidRPr="0072554D" w:rsidRDefault="00EF5688" w:rsidP="00EF5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9кл. = 54%</w:t>
            </w:r>
          </w:p>
          <w:p w:rsidR="00EF5688" w:rsidRPr="0072554D" w:rsidRDefault="00EF5688" w:rsidP="00EF5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10 – 11кл. = 83%</w:t>
            </w:r>
          </w:p>
          <w:p w:rsidR="00EF5688" w:rsidRPr="0072554D" w:rsidRDefault="00EF5688" w:rsidP="00EF5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 xml:space="preserve">          Низкий уровень знаний в 6 (10%) и 8 (0%)</w:t>
            </w:r>
            <w:proofErr w:type="spellStart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688" w:rsidRPr="0072554D" w:rsidRDefault="00EF5688" w:rsidP="00EF5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Причины:</w:t>
            </w:r>
          </w:p>
          <w:p w:rsidR="00EF5688" w:rsidRPr="0072554D" w:rsidRDefault="00EF5688" w:rsidP="00EF5688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Низкий уровень учебной мотивации.</w:t>
            </w:r>
          </w:p>
          <w:p w:rsidR="008002B9" w:rsidRPr="00902EB0" w:rsidRDefault="00EF5688" w:rsidP="00902EB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2EB0">
              <w:rPr>
                <w:rFonts w:ascii="Times New Roman" w:hAnsi="Times New Roman" w:cs="Times New Roman"/>
                <w:sz w:val="28"/>
                <w:szCs w:val="28"/>
              </w:rPr>
              <w:t>Отсутствие должного контроля со стороны родителей.</w:t>
            </w:r>
          </w:p>
        </w:tc>
      </w:tr>
      <w:tr w:rsidR="00F66029" w:rsidRPr="00CA3DBB" w:rsidTr="00AD6CD5">
        <w:trPr>
          <w:trHeight w:val="825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Pr="0072554D" w:rsidRDefault="00F66029" w:rsidP="002F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3.Развивать духовно – нравственный потенциал гражданина России.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B0" w:rsidRDefault="00902EB0" w:rsidP="002F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дарования Устьи»</w:t>
            </w:r>
          </w:p>
          <w:p w:rsidR="00F66029" w:rsidRPr="0072554D" w:rsidRDefault="00F66029" w:rsidP="002F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 xml:space="preserve">2014 – 2015 </w:t>
            </w:r>
            <w:proofErr w:type="spellStart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. г. = 10%</w:t>
            </w:r>
          </w:p>
          <w:p w:rsidR="00F66029" w:rsidRPr="0072554D" w:rsidRDefault="00F66029" w:rsidP="002F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 xml:space="preserve">2015 – 2016 </w:t>
            </w:r>
            <w:proofErr w:type="spellStart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. г. = 10%</w:t>
            </w:r>
          </w:p>
          <w:p w:rsidR="00F66029" w:rsidRPr="0072554D" w:rsidRDefault="00F66029" w:rsidP="002F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 xml:space="preserve">2016 – 2017 </w:t>
            </w:r>
            <w:proofErr w:type="spellStart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. г. = 2%</w:t>
            </w:r>
          </w:p>
          <w:p w:rsidR="00F66029" w:rsidRPr="0072554D" w:rsidRDefault="00F66029" w:rsidP="002F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 xml:space="preserve">        Причины снижения результата:</w:t>
            </w:r>
          </w:p>
          <w:p w:rsidR="00F66029" w:rsidRPr="0072554D" w:rsidRDefault="00F66029" w:rsidP="00F66029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Повышены требования к участникам номинаций праздника.</w:t>
            </w:r>
          </w:p>
          <w:p w:rsidR="00F66029" w:rsidRPr="0072554D" w:rsidRDefault="00F66029" w:rsidP="00F66029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инициативы и творчества со стороны педагога в работе с одарёнными детьми.</w:t>
            </w:r>
          </w:p>
          <w:p w:rsidR="00F66029" w:rsidRPr="0072554D" w:rsidRDefault="00F66029" w:rsidP="002F5C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 xml:space="preserve">  Номинанты праздника:</w:t>
            </w:r>
          </w:p>
          <w:p w:rsidR="00F66029" w:rsidRPr="0072554D" w:rsidRDefault="00F66029" w:rsidP="00F66029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Паклин Д. – 9кл</w:t>
            </w:r>
            <w:proofErr w:type="gramStart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руководитель – Лузина Т.В.)</w:t>
            </w:r>
          </w:p>
          <w:p w:rsidR="00F66029" w:rsidRPr="0072554D" w:rsidRDefault="00F66029" w:rsidP="00F6602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Молчановская</w:t>
            </w:r>
            <w:proofErr w:type="spellEnd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 xml:space="preserve"> Н. – 11кл. (руководитель - Лесукова Г.П.)</w:t>
            </w:r>
          </w:p>
        </w:tc>
      </w:tr>
      <w:tr w:rsidR="00F66029" w:rsidRPr="00CA3DBB" w:rsidTr="009B4C2B">
        <w:trPr>
          <w:trHeight w:val="825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Pr="0072554D" w:rsidRDefault="00F66029" w:rsidP="002F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Активизировать работу педагогов по использованию современных образовательных технологий через участие в конкурсах профессионального мастерства и аттестацию.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Pr="0072554D" w:rsidRDefault="00F66029" w:rsidP="002F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 xml:space="preserve">     В 2016 – 2017 </w:t>
            </w:r>
            <w:proofErr w:type="spellStart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 xml:space="preserve">. году  </w:t>
            </w:r>
            <w:proofErr w:type="gramStart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аттестованы</w:t>
            </w:r>
            <w:proofErr w:type="gramEnd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6029" w:rsidRPr="0072554D" w:rsidRDefault="00F66029" w:rsidP="00F66029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Байковская</w:t>
            </w:r>
            <w:proofErr w:type="spellEnd"/>
            <w:r w:rsidRPr="0072554D">
              <w:rPr>
                <w:rFonts w:ascii="Times New Roman" w:hAnsi="Times New Roman" w:cs="Times New Roman"/>
                <w:sz w:val="28"/>
                <w:szCs w:val="28"/>
              </w:rPr>
              <w:t xml:space="preserve"> Е.А. – на высшую квалификационную категорию по должности «социальный педагог».</w:t>
            </w:r>
          </w:p>
          <w:p w:rsidR="00F66029" w:rsidRPr="0072554D" w:rsidRDefault="00F66029" w:rsidP="00F66029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Клепикова В.М. –  на соответствие занимаемой должности по специальности «математика».</w:t>
            </w:r>
          </w:p>
          <w:p w:rsidR="00F66029" w:rsidRPr="0072554D" w:rsidRDefault="00F66029" w:rsidP="00F66029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Лузина Т.В. –  на соответствие занимаемой должности по специальности «математика».</w:t>
            </w:r>
          </w:p>
        </w:tc>
      </w:tr>
      <w:tr w:rsidR="00F66029" w:rsidRPr="00CA3DBB" w:rsidTr="009B4C2B">
        <w:trPr>
          <w:trHeight w:val="825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Pr="0072554D" w:rsidRDefault="00C31B00" w:rsidP="002F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6029" w:rsidRPr="0072554D">
              <w:rPr>
                <w:rFonts w:ascii="Times New Roman" w:hAnsi="Times New Roman" w:cs="Times New Roman"/>
                <w:sz w:val="28"/>
                <w:szCs w:val="28"/>
              </w:rPr>
              <w:t>.Пополнять материально – техническую базу школы с целью создания безопасной и комфортной среды и соответствия современным требованиям к оснащенности ОУ.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Pr="0072554D" w:rsidRDefault="00F66029" w:rsidP="002F5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4D">
              <w:rPr>
                <w:rFonts w:ascii="Times New Roman" w:hAnsi="Times New Roman" w:cs="Times New Roman"/>
                <w:sz w:val="28"/>
                <w:szCs w:val="28"/>
              </w:rPr>
              <w:t>Финансовые обеспечения укрепления МТБ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92"/>
              <w:gridCol w:w="1417"/>
              <w:gridCol w:w="1418"/>
            </w:tblGrid>
            <w:tr w:rsidR="00F66029" w:rsidRPr="0072554D" w:rsidTr="002F5CAF">
              <w:tc>
                <w:tcPr>
                  <w:tcW w:w="1492" w:type="dxa"/>
                </w:tcPr>
                <w:p w:rsidR="00F66029" w:rsidRPr="0072554D" w:rsidRDefault="00F66029" w:rsidP="002F5CA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2014 - 2015</w:t>
                  </w:r>
                </w:p>
              </w:tc>
              <w:tc>
                <w:tcPr>
                  <w:tcW w:w="1417" w:type="dxa"/>
                </w:tcPr>
                <w:p w:rsidR="00F66029" w:rsidRPr="0072554D" w:rsidRDefault="00F66029" w:rsidP="002F5CA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2015 - 2016</w:t>
                  </w:r>
                </w:p>
              </w:tc>
              <w:tc>
                <w:tcPr>
                  <w:tcW w:w="1418" w:type="dxa"/>
                </w:tcPr>
                <w:p w:rsidR="00F66029" w:rsidRPr="0072554D" w:rsidRDefault="00F66029" w:rsidP="002F5CA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2016 - 2017</w:t>
                  </w:r>
                </w:p>
              </w:tc>
            </w:tr>
            <w:tr w:rsidR="00F66029" w:rsidRPr="0072554D" w:rsidTr="002F5CAF">
              <w:tc>
                <w:tcPr>
                  <w:tcW w:w="1492" w:type="dxa"/>
                </w:tcPr>
                <w:p w:rsidR="00F66029" w:rsidRPr="0072554D" w:rsidRDefault="00F66029" w:rsidP="002F5CA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1 308 188</w:t>
                  </w:r>
                </w:p>
              </w:tc>
              <w:tc>
                <w:tcPr>
                  <w:tcW w:w="1417" w:type="dxa"/>
                </w:tcPr>
                <w:p w:rsidR="00F66029" w:rsidRPr="0072554D" w:rsidRDefault="00F66029" w:rsidP="002F5CA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414  014</w:t>
                  </w:r>
                </w:p>
              </w:tc>
              <w:tc>
                <w:tcPr>
                  <w:tcW w:w="1418" w:type="dxa"/>
                </w:tcPr>
                <w:p w:rsidR="00F66029" w:rsidRPr="0072554D" w:rsidRDefault="00F66029" w:rsidP="002F5CA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463 887</w:t>
                  </w:r>
                </w:p>
              </w:tc>
            </w:tr>
            <w:tr w:rsidR="00F66029" w:rsidRPr="0072554D" w:rsidTr="002F5CAF">
              <w:tc>
                <w:tcPr>
                  <w:tcW w:w="4327" w:type="dxa"/>
                  <w:gridSpan w:val="3"/>
                </w:tcPr>
                <w:p w:rsidR="00F66029" w:rsidRPr="0072554D" w:rsidRDefault="00F66029" w:rsidP="002F5CA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Учебники</w:t>
                  </w:r>
                </w:p>
              </w:tc>
            </w:tr>
            <w:tr w:rsidR="00F66029" w:rsidRPr="0072554D" w:rsidTr="002F5CAF">
              <w:tc>
                <w:tcPr>
                  <w:tcW w:w="1492" w:type="dxa"/>
                </w:tcPr>
                <w:p w:rsidR="00F66029" w:rsidRPr="0072554D" w:rsidRDefault="00F66029" w:rsidP="002F5CA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128 610</w:t>
                  </w:r>
                </w:p>
              </w:tc>
              <w:tc>
                <w:tcPr>
                  <w:tcW w:w="1417" w:type="dxa"/>
                </w:tcPr>
                <w:p w:rsidR="00F66029" w:rsidRPr="0072554D" w:rsidRDefault="00F66029" w:rsidP="002F5CA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93 000</w:t>
                  </w:r>
                </w:p>
              </w:tc>
              <w:tc>
                <w:tcPr>
                  <w:tcW w:w="1418" w:type="dxa"/>
                </w:tcPr>
                <w:p w:rsidR="00F66029" w:rsidRPr="0072554D" w:rsidRDefault="00F66029" w:rsidP="002F5CA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5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93 328</w:t>
                  </w:r>
                </w:p>
              </w:tc>
            </w:tr>
          </w:tbl>
          <w:p w:rsidR="00F66029" w:rsidRPr="0072554D" w:rsidRDefault="00F66029" w:rsidP="002F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029" w:rsidRPr="00CA3DBB" w:rsidTr="008002B9">
        <w:trPr>
          <w:trHeight w:val="82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Pr="008002B9" w:rsidRDefault="00F66029" w:rsidP="0090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Default="00F66029" w:rsidP="008002B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3DBB">
              <w:rPr>
                <w:rFonts w:ascii="Times New Roman" w:hAnsi="Times New Roman" w:cs="Times New Roman"/>
                <w:sz w:val="36"/>
                <w:szCs w:val="36"/>
              </w:rPr>
              <w:t>Программы начального общего, основного общего и среднего общего образования выполнены полностью.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Обучен</w:t>
            </w:r>
            <w:r w:rsidR="005E6B2D">
              <w:rPr>
                <w:rFonts w:ascii="Times New Roman" w:hAnsi="Times New Roman" w:cs="Times New Roman"/>
                <w:sz w:val="36"/>
                <w:szCs w:val="36"/>
              </w:rPr>
              <w:t>ие по ФГОС ООО проводилось в 5,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6</w:t>
            </w:r>
            <w:r w:rsidR="005E6B2D">
              <w:rPr>
                <w:rFonts w:ascii="Times New Roman" w:hAnsi="Times New Roman" w:cs="Times New Roman"/>
                <w:sz w:val="36"/>
                <w:szCs w:val="36"/>
              </w:rPr>
              <w:t xml:space="preserve"> и 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классах.</w:t>
            </w:r>
          </w:p>
          <w:p w:rsidR="00F66029" w:rsidRDefault="00F66029" w:rsidP="008002B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Согласно требованиям ФГОС и в соответствии с содержанием учебного плана в школе также проводилась внеурочная деятельность; факультативные занятия, элективные курсы, спецкурсы, спортивные секции. Данная работа направлена на развитие интеллектуальной, духовно – нравственной личности.</w:t>
            </w:r>
          </w:p>
          <w:p w:rsidR="00F66029" w:rsidRDefault="00F66029" w:rsidP="00BA10D2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Особое место в нашей работе занимает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преемственность между ДОУ и школой.</w:t>
            </w:r>
          </w:p>
          <w:p w:rsidR="00F66029" w:rsidRPr="00BA10D2" w:rsidRDefault="00F66029" w:rsidP="00BA10D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С 2015 – 2016 учебного года детские сады также организуют предметную образовательную среду по ФГОС. Между школой и ДОУ составлен план по преемственной деятельности, ведь школа заинтересована в том, на каком уровне подготовлены дети к обучению в школе.</w:t>
            </w:r>
            <w:r w:rsidRPr="003F3213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</w:tr>
      <w:tr w:rsidR="00F66029" w:rsidRPr="00CA3DBB" w:rsidTr="00587040">
        <w:trPr>
          <w:trHeight w:val="4120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Default="005E6B2D" w:rsidP="00BA10D2">
            <w:pPr>
              <w:pStyle w:val="a3"/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 2016 – 2017</w:t>
            </w:r>
            <w:r w:rsidR="00F66029">
              <w:rPr>
                <w:rFonts w:ascii="Times New Roman" w:hAnsi="Times New Roman" w:cs="Times New Roman"/>
                <w:sz w:val="36"/>
                <w:szCs w:val="36"/>
              </w:rPr>
              <w:t xml:space="preserve"> учебном году в 1 класс пришло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всего 6 человек. Уровень подготовки детей в ДОУ следующий:</w:t>
            </w:r>
          </w:p>
          <w:p w:rsidR="00793530" w:rsidRDefault="00F66029" w:rsidP="00BA10D2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  <w:r w:rsidRPr="00AD092A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«Воробышек»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:rsidR="00F66029" w:rsidRDefault="00793530" w:rsidP="00BA10D2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чел. – школьная зрелость</w:t>
            </w:r>
            <w:r w:rsidR="00F66029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F66029" w:rsidRPr="00902EB0" w:rsidRDefault="00F66029" w:rsidP="00902EB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F66029" w:rsidRDefault="00F66029" w:rsidP="00BA10D2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«Лесок»</w:t>
            </w:r>
          </w:p>
          <w:p w:rsidR="00793530" w:rsidRDefault="00793530" w:rsidP="00BA10D2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чел. – школьная зрелость</w:t>
            </w:r>
          </w:p>
          <w:p w:rsidR="00793530" w:rsidRDefault="00793530" w:rsidP="00BA10D2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чел. - незрелость</w:t>
            </w:r>
          </w:p>
          <w:p w:rsidR="00F66029" w:rsidRPr="00AD3052" w:rsidRDefault="00F66029" w:rsidP="00BA10D2"/>
        </w:tc>
      </w:tr>
      <w:tr w:rsidR="00F66029" w:rsidRPr="00CA3DBB" w:rsidTr="00BA10D2">
        <w:trPr>
          <w:trHeight w:val="82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Default="00F66029" w:rsidP="00BA10D2">
            <w:pPr>
              <w:pStyle w:val="a3"/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Default="00587040" w:rsidP="000108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Посещаемость в 2016</w:t>
            </w:r>
            <w:r w:rsidR="00542ECF">
              <w:rPr>
                <w:rFonts w:ascii="Times New Roman" w:hAnsi="Times New Roman" w:cs="Times New Roman"/>
                <w:sz w:val="36"/>
                <w:szCs w:val="36"/>
              </w:rPr>
              <w:t xml:space="preserve"> – 2017</w:t>
            </w:r>
            <w:r w:rsidR="00F6602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F66029">
              <w:rPr>
                <w:rFonts w:ascii="Times New Roman" w:hAnsi="Times New Roman" w:cs="Times New Roman"/>
                <w:sz w:val="36"/>
                <w:szCs w:val="36"/>
              </w:rPr>
              <w:t>уч</w:t>
            </w:r>
            <w:proofErr w:type="spellEnd"/>
            <w:r w:rsidR="00F66029">
              <w:rPr>
                <w:rFonts w:ascii="Times New Roman" w:hAnsi="Times New Roman" w:cs="Times New Roman"/>
                <w:sz w:val="36"/>
                <w:szCs w:val="36"/>
              </w:rPr>
              <w:t>. году составила:</w:t>
            </w:r>
          </w:p>
          <w:p w:rsidR="00542ECF" w:rsidRDefault="00542ECF" w:rsidP="00542ECF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«Воробышек» - 71%</w:t>
            </w:r>
          </w:p>
          <w:p w:rsidR="00F66029" w:rsidRDefault="00542ECF" w:rsidP="00542ECF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«Лесок» - 66,9</w:t>
            </w:r>
            <w:r w:rsidR="00F66029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  <w:p w:rsidR="00F66029" w:rsidRDefault="00F66029" w:rsidP="000108D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542ECF" w:rsidRDefault="00F66029" w:rsidP="000108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A2676C">
              <w:rPr>
                <w:rFonts w:ascii="Times New Roman" w:hAnsi="Times New Roman" w:cs="Times New Roman"/>
                <w:sz w:val="36"/>
                <w:szCs w:val="36"/>
              </w:rPr>
              <w:t xml:space="preserve">В течение прошлого года воспитанники детских садов активно участвовали в различных мероприятиях, </w:t>
            </w:r>
            <w:r w:rsidR="00542ECF">
              <w:rPr>
                <w:rFonts w:ascii="Times New Roman" w:hAnsi="Times New Roman" w:cs="Times New Roman"/>
                <w:sz w:val="36"/>
                <w:szCs w:val="36"/>
              </w:rPr>
              <w:t>в т.ч. и в районных конкурсах</w:t>
            </w:r>
            <w:r w:rsidRPr="00A2676C">
              <w:rPr>
                <w:rFonts w:ascii="Times New Roman" w:hAnsi="Times New Roman" w:cs="Times New Roman"/>
                <w:sz w:val="36"/>
                <w:szCs w:val="36"/>
              </w:rPr>
              <w:t>:</w:t>
            </w:r>
          </w:p>
          <w:p w:rsidR="00542ECF" w:rsidRDefault="00542ECF" w:rsidP="00542EC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Районный конкурс поделок «Поделка года» номинация «Зимний декор» </w:t>
            </w:r>
            <w:r w:rsidR="00902EB0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районная выставка УДЮЦ</w:t>
            </w:r>
            <w:r w:rsidR="00902EB0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1 место, «Зимние фантазии» - 1 место, 2 чел. участие.</w:t>
            </w:r>
          </w:p>
          <w:p w:rsidR="00542ECF" w:rsidRDefault="00542ECF" w:rsidP="00542EC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Поделка – 2017г. «Рукотворные чудеса» - УДЮЦ – 3 место, участие 6 чел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End"/>
          </w:p>
          <w:p w:rsidR="00542ECF" w:rsidRDefault="00542ECF" w:rsidP="00542EC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Участие в конкурсе «Новогодняя игрушка» - газета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Устьянские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Вести» - участие 4 чел.</w:t>
            </w:r>
          </w:p>
          <w:p w:rsidR="00542ECF" w:rsidRDefault="00542ECF" w:rsidP="00542ECF">
            <w:pPr>
              <w:pStyle w:val="a3"/>
              <w:spacing w:after="0" w:line="240" w:lineRule="auto"/>
              <w:ind w:left="70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Организовано участие родителей в конкурсе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Киземского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округа «Развивающая среда глазами родителей» - участие</w:t>
            </w:r>
            <w:r w:rsidR="003F02A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3F02A1" w:rsidRPr="00542ECF" w:rsidRDefault="003F02A1" w:rsidP="00542ECF">
            <w:pPr>
              <w:pStyle w:val="a3"/>
              <w:spacing w:after="0" w:line="240" w:lineRule="auto"/>
              <w:ind w:left="70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Участие персонала с родителями на благоустройстве детской площадки.</w:t>
            </w:r>
          </w:p>
          <w:p w:rsidR="00F66029" w:rsidRDefault="00F66029" w:rsidP="000108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2676C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 Социальные проекты (вместе с родителями)</w:t>
            </w:r>
          </w:p>
          <w:p w:rsidR="003F02A1" w:rsidRDefault="00542ECF" w:rsidP="00542EC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«В гостях </w:t>
            </w:r>
            <w:r w:rsidR="003F02A1">
              <w:rPr>
                <w:rFonts w:ascii="Times New Roman" w:hAnsi="Times New Roman" w:cs="Times New Roman"/>
                <w:sz w:val="36"/>
                <w:szCs w:val="36"/>
              </w:rPr>
              <w:t>у Деда Мороза»</w:t>
            </w:r>
          </w:p>
          <w:p w:rsidR="00542ECF" w:rsidRPr="00542ECF" w:rsidRDefault="003F02A1" w:rsidP="00542EC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«Мой папа – защитник Отечества»</w:t>
            </w:r>
          </w:p>
          <w:p w:rsidR="00F66029" w:rsidRPr="00A2676C" w:rsidRDefault="00F66029" w:rsidP="000108D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2676C">
              <w:rPr>
                <w:rFonts w:ascii="Times New Roman" w:hAnsi="Times New Roman" w:cs="Times New Roman"/>
                <w:sz w:val="36"/>
                <w:szCs w:val="36"/>
              </w:rPr>
              <w:t>Лыжня России («Лесок», «Воробышек»)</w:t>
            </w:r>
          </w:p>
          <w:p w:rsidR="00F66029" w:rsidRPr="00A2676C" w:rsidRDefault="00F66029" w:rsidP="000108D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2676C">
              <w:rPr>
                <w:rFonts w:ascii="Times New Roman" w:hAnsi="Times New Roman" w:cs="Times New Roman"/>
                <w:sz w:val="36"/>
                <w:szCs w:val="36"/>
              </w:rPr>
              <w:t>Широкая масленица.</w:t>
            </w:r>
          </w:p>
          <w:p w:rsidR="003F02A1" w:rsidRPr="003F02A1" w:rsidRDefault="003F02A1" w:rsidP="003F02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F02A1">
              <w:rPr>
                <w:rFonts w:ascii="Times New Roman" w:hAnsi="Times New Roman" w:cs="Times New Roman"/>
                <w:sz w:val="36"/>
                <w:szCs w:val="36"/>
              </w:rPr>
              <w:t>Акция</w:t>
            </w:r>
            <w:r w:rsidR="00902EB0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3F02A1">
              <w:rPr>
                <w:rFonts w:ascii="Times New Roman" w:hAnsi="Times New Roman" w:cs="Times New Roman"/>
                <w:sz w:val="36"/>
                <w:szCs w:val="36"/>
              </w:rPr>
              <w:t xml:space="preserve"> посвящённая году экологии «Удивительные </w:t>
            </w:r>
            <w:proofErr w:type="gramStart"/>
            <w:r w:rsidRPr="003F02A1">
              <w:rPr>
                <w:rFonts w:ascii="Times New Roman" w:hAnsi="Times New Roman" w:cs="Times New Roman"/>
                <w:sz w:val="36"/>
                <w:szCs w:val="36"/>
              </w:rPr>
              <w:t>факты о Земле</w:t>
            </w:r>
            <w:proofErr w:type="gramEnd"/>
            <w:r w:rsidRPr="003F02A1">
              <w:rPr>
                <w:rFonts w:ascii="Times New Roman" w:hAnsi="Times New Roman" w:cs="Times New Roman"/>
                <w:sz w:val="36"/>
                <w:szCs w:val="36"/>
              </w:rPr>
              <w:t xml:space="preserve">». </w:t>
            </w:r>
          </w:p>
          <w:p w:rsidR="00F66029" w:rsidRPr="003F02A1" w:rsidRDefault="003F02A1" w:rsidP="003F02A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3F02A1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Контингент ОУ</w:t>
            </w:r>
          </w:p>
          <w:p w:rsidR="003F02A1" w:rsidRDefault="00F66029" w:rsidP="003F02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A2676C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3F02A1">
              <w:rPr>
                <w:rFonts w:ascii="Times New Roman" w:hAnsi="Times New Roman" w:cs="Times New Roman"/>
                <w:sz w:val="36"/>
                <w:szCs w:val="36"/>
              </w:rPr>
              <w:t>В каждом детском саду по одной разновозрастной группе:</w:t>
            </w:r>
          </w:p>
          <w:p w:rsidR="003F02A1" w:rsidRDefault="003F02A1" w:rsidP="003F02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«Воробышек» - 26чел., «Лесок» - 20чел.</w:t>
            </w:r>
          </w:p>
          <w:p w:rsidR="00F66029" w:rsidRDefault="00F66029" w:rsidP="003F02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A2676C">
              <w:rPr>
                <w:rFonts w:ascii="Times New Roman" w:hAnsi="Times New Roman" w:cs="Times New Roman"/>
                <w:sz w:val="36"/>
                <w:szCs w:val="36"/>
              </w:rPr>
              <w:t xml:space="preserve">   В целом работа детских садов активизировалась как в методическом плане, так и во внешнем облике образовательных дошкольных учреждений. Большая заслуга в этом руководителя </w:t>
            </w:r>
            <w:proofErr w:type="spellStart"/>
            <w:r w:rsidRPr="00A2676C">
              <w:rPr>
                <w:rFonts w:ascii="Times New Roman" w:hAnsi="Times New Roman" w:cs="Times New Roman"/>
                <w:sz w:val="36"/>
                <w:szCs w:val="36"/>
              </w:rPr>
              <w:t>Форманчук</w:t>
            </w:r>
            <w:proofErr w:type="spellEnd"/>
            <w:r w:rsidRPr="00A2676C">
              <w:rPr>
                <w:rFonts w:ascii="Times New Roman" w:hAnsi="Times New Roman" w:cs="Times New Roman"/>
                <w:sz w:val="36"/>
                <w:szCs w:val="36"/>
              </w:rPr>
              <w:t xml:space="preserve"> Г.А.</w:t>
            </w:r>
          </w:p>
          <w:p w:rsidR="00AD3052" w:rsidRDefault="00AD3052" w:rsidP="003F02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3052" w:rsidRPr="00DC50D1" w:rsidRDefault="00AD3052" w:rsidP="003F02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6029" w:rsidRPr="00CA3DBB" w:rsidTr="003F3213">
        <w:trPr>
          <w:trHeight w:val="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Default="00F66029" w:rsidP="004E3E94">
            <w:pPr>
              <w:tabs>
                <w:tab w:val="left" w:pos="32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5E1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IV</w:t>
            </w:r>
            <w:r w:rsidRPr="006F5E1E">
              <w:rPr>
                <w:rFonts w:ascii="Times New Roman" w:hAnsi="Times New Roman" w:cs="Times New Roman"/>
                <w:b/>
                <w:sz w:val="32"/>
                <w:szCs w:val="32"/>
              </w:rPr>
              <w:t>. Условия осуществления образовательной деятельности.</w:t>
            </w:r>
          </w:p>
          <w:p w:rsidR="00F66029" w:rsidRDefault="00F66029" w:rsidP="004E3E94">
            <w:pPr>
              <w:tabs>
                <w:tab w:val="left" w:pos="32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029" w:rsidRDefault="00F66029" w:rsidP="004E3E94">
            <w:pPr>
              <w:tabs>
                <w:tab w:val="left" w:pos="32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6029" w:rsidRDefault="00F66029" w:rsidP="004E3E94">
            <w:pPr>
              <w:tabs>
                <w:tab w:val="left" w:pos="3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Default="00F66029" w:rsidP="004E3E94">
            <w:pPr>
              <w:tabs>
                <w:tab w:val="left" w:pos="3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Default="00F66029" w:rsidP="004E3E94">
            <w:pPr>
              <w:tabs>
                <w:tab w:val="left" w:pos="3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Default="00F66029" w:rsidP="004E3E94">
            <w:pPr>
              <w:tabs>
                <w:tab w:val="left" w:pos="3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Default="00F66029" w:rsidP="004E3E94">
            <w:pPr>
              <w:tabs>
                <w:tab w:val="left" w:pos="3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Pr="00515DA2" w:rsidRDefault="00F66029" w:rsidP="004E3E94">
            <w:pPr>
              <w:tabs>
                <w:tab w:val="left" w:pos="3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Здоровье</w:t>
            </w:r>
          </w:p>
          <w:p w:rsidR="00F66029" w:rsidRPr="008002B9" w:rsidRDefault="00F66029" w:rsidP="0090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F66029" w:rsidP="008002B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В целом в МБОУ «ИСОШ» </w:t>
            </w:r>
            <w:r w:rsidRPr="00CA3DBB">
              <w:rPr>
                <w:rFonts w:ascii="Times New Roman" w:hAnsi="Times New Roman" w:cs="Times New Roman"/>
                <w:sz w:val="36"/>
                <w:szCs w:val="36"/>
              </w:rPr>
              <w:t xml:space="preserve"> созданы условия для ведения образовательного процесса (кроме уроков технологии и физической культуры). Для качественного ведения уроков технологии требуется отдельный кабинет, а свободных помещений в школе нет</w:t>
            </w:r>
            <w:r w:rsidR="003C58FE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:rsidR="00F66029" w:rsidRDefault="00F66029" w:rsidP="008002B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="003C58FE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Проблема  отсутствия спортзала стоит также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остро, как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в предыдущие годы. В 2016 году мы вышли в областную программу, но строительство нашего спортзала поставлено на 2021 год. </w:t>
            </w:r>
          </w:p>
          <w:p w:rsidR="00F66029" w:rsidRDefault="00F66029" w:rsidP="00D029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F66029" w:rsidRDefault="00F66029" w:rsidP="00D029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Особое внимание в школе уделяется охране здоровья детей. </w:t>
            </w:r>
          </w:p>
          <w:p w:rsidR="00F66029" w:rsidRDefault="00F66029" w:rsidP="00D029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Одно из важных составляющих здоровья ребёнка – это питание. Горячее питание организовано для всех учащихся. В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FB65F7">
              <w:rPr>
                <w:rFonts w:ascii="Times New Roman" w:hAnsi="Times New Roman" w:cs="Times New Roman"/>
                <w:sz w:val="36"/>
                <w:szCs w:val="36"/>
              </w:rPr>
              <w:t xml:space="preserve"> большой перемене – питаются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учащиеся 1 – 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.; во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FB65F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FB65F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большой перемене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7 – 11кл. Средняя стои</w:t>
            </w:r>
            <w:r w:rsidR="006D659A">
              <w:rPr>
                <w:rFonts w:ascii="Times New Roman" w:hAnsi="Times New Roman" w:cs="Times New Roman"/>
                <w:sz w:val="36"/>
                <w:szCs w:val="36"/>
              </w:rPr>
              <w:t>мость обеда составляет 150 – 200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рублей. Для удешевления питания было выращено и собрано:</w:t>
            </w:r>
          </w:p>
          <w:p w:rsidR="00F66029" w:rsidRDefault="006D659A" w:rsidP="00D029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Картофель – 91 ведро</w:t>
            </w:r>
          </w:p>
          <w:p w:rsidR="00F66029" w:rsidRDefault="00F66029" w:rsidP="00D029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66029" w:rsidRDefault="00F66029" w:rsidP="00D029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Вторая составляющая здоровья детей – это систематический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состоянием здоровья школьников со стороны родителей, школы, больницы.</w:t>
            </w:r>
          </w:p>
          <w:p w:rsidR="00F66029" w:rsidRDefault="00F66029" w:rsidP="00D029A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66029" w:rsidRDefault="00F66029" w:rsidP="00515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Состояние здоровья обучающихся МБОУ «ИСОШ»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274"/>
              <w:gridCol w:w="2274"/>
              <w:gridCol w:w="2275"/>
            </w:tblGrid>
            <w:tr w:rsidR="00F66029" w:rsidRPr="00CA3DBB" w:rsidTr="00907BA8">
              <w:tc>
                <w:tcPr>
                  <w:tcW w:w="2274" w:type="dxa"/>
                  <w:vAlign w:val="center"/>
                </w:tcPr>
                <w:p w:rsidR="00F66029" w:rsidRPr="00CA3DBB" w:rsidRDefault="00F66029" w:rsidP="00907BA8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A3DB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Год </w:t>
                  </w:r>
                </w:p>
              </w:tc>
              <w:tc>
                <w:tcPr>
                  <w:tcW w:w="2274" w:type="dxa"/>
                  <w:vAlign w:val="center"/>
                </w:tcPr>
                <w:p w:rsidR="00F66029" w:rsidRPr="00CA3DBB" w:rsidRDefault="00F66029" w:rsidP="00907BA8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A3DB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Кол – </w:t>
                  </w:r>
                  <w:proofErr w:type="gramStart"/>
                  <w:r w:rsidRPr="00CA3DB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во</w:t>
                  </w:r>
                  <w:proofErr w:type="gramEnd"/>
                  <w:r w:rsidRPr="00CA3DB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детей с ОВЗ</w:t>
                  </w:r>
                </w:p>
              </w:tc>
              <w:tc>
                <w:tcPr>
                  <w:tcW w:w="2275" w:type="dxa"/>
                  <w:vAlign w:val="center"/>
                </w:tcPr>
                <w:p w:rsidR="00F66029" w:rsidRPr="00CA3DBB" w:rsidRDefault="00F66029" w:rsidP="00907BA8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A3DB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Дети – инвалиды</w:t>
                  </w:r>
                </w:p>
              </w:tc>
            </w:tr>
            <w:tr w:rsidR="006D659A" w:rsidRPr="00CA3DBB" w:rsidTr="00907BA8">
              <w:tc>
                <w:tcPr>
                  <w:tcW w:w="2274" w:type="dxa"/>
                  <w:vAlign w:val="center"/>
                </w:tcPr>
                <w:p w:rsidR="006D659A" w:rsidRPr="00CA3DBB" w:rsidRDefault="006D659A" w:rsidP="002F5CAF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A3DBB">
                    <w:rPr>
                      <w:rFonts w:ascii="Times New Roman" w:hAnsi="Times New Roman" w:cs="Times New Roman"/>
                      <w:sz w:val="36"/>
                      <w:szCs w:val="36"/>
                    </w:rPr>
                    <w:t>2015 – 2016</w:t>
                  </w:r>
                </w:p>
              </w:tc>
              <w:tc>
                <w:tcPr>
                  <w:tcW w:w="2274" w:type="dxa"/>
                  <w:vAlign w:val="center"/>
                </w:tcPr>
                <w:p w:rsidR="006D659A" w:rsidRPr="00CA3DBB" w:rsidRDefault="006D659A" w:rsidP="002F5CAF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2275" w:type="dxa"/>
                  <w:vAlign w:val="center"/>
                </w:tcPr>
                <w:p w:rsidR="006D659A" w:rsidRPr="00CA3DBB" w:rsidRDefault="006D659A" w:rsidP="002F5CAF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A3DBB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</w:tr>
            <w:tr w:rsidR="006D659A" w:rsidRPr="00CA3DBB" w:rsidTr="00907BA8">
              <w:tc>
                <w:tcPr>
                  <w:tcW w:w="2274" w:type="dxa"/>
                  <w:vAlign w:val="center"/>
                </w:tcPr>
                <w:p w:rsidR="006D659A" w:rsidRPr="00CA3DBB" w:rsidRDefault="006D659A" w:rsidP="00907BA8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2016</w:t>
                  </w:r>
                  <w:r w:rsidRPr="00CA3DB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– 201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7</w:t>
                  </w:r>
                </w:p>
              </w:tc>
              <w:tc>
                <w:tcPr>
                  <w:tcW w:w="2274" w:type="dxa"/>
                  <w:vAlign w:val="center"/>
                </w:tcPr>
                <w:p w:rsidR="006D659A" w:rsidRPr="00CA3DBB" w:rsidRDefault="006D659A" w:rsidP="00907BA8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2275" w:type="dxa"/>
                  <w:vAlign w:val="center"/>
                </w:tcPr>
                <w:p w:rsidR="006D659A" w:rsidRPr="00CA3DBB" w:rsidRDefault="006D659A" w:rsidP="00907BA8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</w:tr>
          </w:tbl>
          <w:p w:rsidR="00AD3052" w:rsidRDefault="00AD3052" w:rsidP="00A2676C">
            <w:pPr>
              <w:tabs>
                <w:tab w:val="left" w:pos="285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66029" w:rsidRDefault="00F66029" w:rsidP="00515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Группы здоровья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513"/>
              <w:gridCol w:w="1513"/>
              <w:gridCol w:w="1513"/>
              <w:gridCol w:w="1513"/>
              <w:gridCol w:w="1513"/>
            </w:tblGrid>
            <w:tr w:rsidR="00F66029" w:rsidRPr="00661815" w:rsidTr="00515DA2">
              <w:tc>
                <w:tcPr>
                  <w:tcW w:w="1513" w:type="dxa"/>
                  <w:vAlign w:val="center"/>
                </w:tcPr>
                <w:p w:rsidR="00F66029" w:rsidRPr="00661815" w:rsidRDefault="00F66029" w:rsidP="00515DA2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Год</w:t>
                  </w:r>
                </w:p>
              </w:tc>
              <w:tc>
                <w:tcPr>
                  <w:tcW w:w="1513" w:type="dxa"/>
                  <w:vAlign w:val="center"/>
                </w:tcPr>
                <w:p w:rsidR="00F66029" w:rsidRPr="00515DA2" w:rsidRDefault="00F66029" w:rsidP="00515DA2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</w:t>
                  </w:r>
                </w:p>
              </w:tc>
              <w:tc>
                <w:tcPr>
                  <w:tcW w:w="1513" w:type="dxa"/>
                  <w:vAlign w:val="center"/>
                </w:tcPr>
                <w:p w:rsidR="00F66029" w:rsidRPr="00515DA2" w:rsidRDefault="00F66029" w:rsidP="00515DA2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II</w:t>
                  </w:r>
                </w:p>
              </w:tc>
              <w:tc>
                <w:tcPr>
                  <w:tcW w:w="1513" w:type="dxa"/>
                  <w:vAlign w:val="center"/>
                </w:tcPr>
                <w:p w:rsidR="00F66029" w:rsidRPr="00515DA2" w:rsidRDefault="00F66029" w:rsidP="00515DA2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III</w:t>
                  </w:r>
                </w:p>
              </w:tc>
              <w:tc>
                <w:tcPr>
                  <w:tcW w:w="1513" w:type="dxa"/>
                  <w:vAlign w:val="center"/>
                </w:tcPr>
                <w:p w:rsidR="00F66029" w:rsidRPr="00515DA2" w:rsidRDefault="00F66029" w:rsidP="00515DA2">
                  <w:pPr>
                    <w:tabs>
                      <w:tab w:val="left" w:pos="3220"/>
                    </w:tabs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IV</w:t>
                  </w:r>
                </w:p>
              </w:tc>
            </w:tr>
            <w:tr w:rsidR="006D659A" w:rsidRPr="00661815" w:rsidTr="00907BA8">
              <w:tc>
                <w:tcPr>
                  <w:tcW w:w="1513" w:type="dxa"/>
                </w:tcPr>
                <w:p w:rsidR="006D659A" w:rsidRPr="00661815" w:rsidRDefault="006D659A" w:rsidP="002F5CAF">
                  <w:pPr>
                    <w:tabs>
                      <w:tab w:val="left" w:pos="3220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2015 </w:t>
                  </w:r>
                  <w:r w:rsidR="004225A2">
                    <w:rPr>
                      <w:rFonts w:ascii="Times New Roman" w:hAnsi="Times New Roman" w:cs="Times New Roman"/>
                      <w:sz w:val="32"/>
                      <w:szCs w:val="32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2016</w:t>
                  </w:r>
                </w:p>
              </w:tc>
              <w:tc>
                <w:tcPr>
                  <w:tcW w:w="1513" w:type="dxa"/>
                </w:tcPr>
                <w:p w:rsidR="006D659A" w:rsidRPr="00661815" w:rsidRDefault="006D659A" w:rsidP="002F5CAF">
                  <w:pPr>
                    <w:tabs>
                      <w:tab w:val="left" w:pos="3220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513" w:type="dxa"/>
                </w:tcPr>
                <w:p w:rsidR="006D659A" w:rsidRPr="00661815" w:rsidRDefault="006D659A" w:rsidP="002F5CAF">
                  <w:pPr>
                    <w:tabs>
                      <w:tab w:val="left" w:pos="3220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84</w:t>
                  </w:r>
                </w:p>
              </w:tc>
              <w:tc>
                <w:tcPr>
                  <w:tcW w:w="1513" w:type="dxa"/>
                </w:tcPr>
                <w:p w:rsidR="006D659A" w:rsidRPr="00661815" w:rsidRDefault="006D659A" w:rsidP="002F5CAF">
                  <w:pPr>
                    <w:tabs>
                      <w:tab w:val="left" w:pos="3220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513" w:type="dxa"/>
                </w:tcPr>
                <w:p w:rsidR="006D659A" w:rsidRPr="00661815" w:rsidRDefault="006D659A" w:rsidP="002F5CAF">
                  <w:pPr>
                    <w:tabs>
                      <w:tab w:val="left" w:pos="3220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c>
            </w:tr>
            <w:tr w:rsidR="006D659A" w:rsidRPr="00661815" w:rsidTr="00907BA8">
              <w:tc>
                <w:tcPr>
                  <w:tcW w:w="1513" w:type="dxa"/>
                </w:tcPr>
                <w:p w:rsidR="006D659A" w:rsidRPr="00661815" w:rsidRDefault="006D659A" w:rsidP="00907BA8">
                  <w:pPr>
                    <w:tabs>
                      <w:tab w:val="left" w:pos="3220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2016 </w:t>
                  </w:r>
                  <w:r w:rsidR="004225A2">
                    <w:rPr>
                      <w:rFonts w:ascii="Times New Roman" w:hAnsi="Times New Roman" w:cs="Times New Roman"/>
                      <w:sz w:val="32"/>
                      <w:szCs w:val="32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2017</w:t>
                  </w:r>
                </w:p>
              </w:tc>
              <w:tc>
                <w:tcPr>
                  <w:tcW w:w="1513" w:type="dxa"/>
                </w:tcPr>
                <w:p w:rsidR="006D659A" w:rsidRPr="00661815" w:rsidRDefault="00AD3052" w:rsidP="00907BA8">
                  <w:pPr>
                    <w:tabs>
                      <w:tab w:val="left" w:pos="3220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513" w:type="dxa"/>
                </w:tcPr>
                <w:p w:rsidR="006D659A" w:rsidRPr="00661815" w:rsidRDefault="006D659A" w:rsidP="00907BA8">
                  <w:pPr>
                    <w:tabs>
                      <w:tab w:val="left" w:pos="3220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1513" w:type="dxa"/>
                </w:tcPr>
                <w:p w:rsidR="006D659A" w:rsidRPr="00661815" w:rsidRDefault="006D659A" w:rsidP="00907BA8">
                  <w:pPr>
                    <w:tabs>
                      <w:tab w:val="left" w:pos="3220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513" w:type="dxa"/>
                </w:tcPr>
                <w:p w:rsidR="006D659A" w:rsidRPr="00661815" w:rsidRDefault="006D659A" w:rsidP="00907BA8">
                  <w:pPr>
                    <w:tabs>
                      <w:tab w:val="left" w:pos="3220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F66029" w:rsidRDefault="00F66029" w:rsidP="0051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66029" w:rsidRDefault="00F66029" w:rsidP="0051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Ежегодно проводятся медицинские осмотры на базе ЦРБ</w:t>
            </w:r>
          </w:p>
          <w:p w:rsidR="00F66029" w:rsidRDefault="004225A2" w:rsidP="0042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4225A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2016 – 2017 </w:t>
            </w:r>
            <w:proofErr w:type="spellStart"/>
            <w:r w:rsidRPr="004225A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уч.г</w:t>
            </w:r>
            <w:proofErr w:type="spellEnd"/>
            <w:r w:rsidRPr="004225A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.</w:t>
            </w:r>
          </w:p>
          <w:p w:rsidR="004225A2" w:rsidRDefault="004225A2" w:rsidP="004225A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27.10.2016г. – медосмотр 1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(4 чел.) + 1 чел. (2кл.).</w:t>
            </w:r>
          </w:p>
          <w:p w:rsidR="004225A2" w:rsidRDefault="004225A2" w:rsidP="004225A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19.11.2016г. – медосмотр 4кл. </w:t>
            </w:r>
            <w:r w:rsidR="00A147A6">
              <w:rPr>
                <w:rFonts w:ascii="Times New Roman" w:hAnsi="Times New Roman" w:cs="Times New Roman"/>
                <w:sz w:val="36"/>
                <w:szCs w:val="36"/>
              </w:rPr>
              <w:t xml:space="preserve">(весь класс) </w:t>
            </w:r>
            <w:proofErr w:type="gramStart"/>
            <w:r w:rsidR="00A147A6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 w:rsidR="00A147A6">
              <w:rPr>
                <w:rFonts w:ascii="Times New Roman" w:hAnsi="Times New Roman" w:cs="Times New Roman"/>
                <w:sz w:val="36"/>
                <w:szCs w:val="36"/>
              </w:rPr>
              <w:t xml:space="preserve"> Уст.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ЦРБ</w:t>
            </w:r>
            <w:r w:rsidR="00A147A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A147A6" w:rsidRDefault="00A147A6" w:rsidP="004225A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26.01.2017г. – медосмотр от военкомата 8,9кл. – юноши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Уст. ЦРБ.</w:t>
            </w:r>
          </w:p>
          <w:p w:rsidR="00A147A6" w:rsidRDefault="00A147A6" w:rsidP="004225A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7.03.2017г. – медосмотр 2,3,10кл. (14чел.) – педиатр в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Илезской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амбулатории.</w:t>
            </w:r>
          </w:p>
          <w:p w:rsidR="00A147A6" w:rsidRDefault="00A147A6" w:rsidP="004225A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16.03.2017г. – медосмотр девочек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Уст. ЦРБ 8,9кл. (2001-2002 г.р.)</w:t>
            </w:r>
          </w:p>
          <w:p w:rsidR="00A147A6" w:rsidRPr="004225A2" w:rsidRDefault="00A147A6" w:rsidP="004225A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66029" w:rsidRPr="00A147A6" w:rsidRDefault="00F66029" w:rsidP="00A1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A147A6">
              <w:rPr>
                <w:rFonts w:ascii="Times New Roman" w:hAnsi="Times New Roman" w:cs="Times New Roman"/>
                <w:sz w:val="36"/>
                <w:szCs w:val="36"/>
                <w:u w:val="single"/>
              </w:rPr>
              <w:lastRenderedPageBreak/>
              <w:t>Рекомендации родителям:</w:t>
            </w:r>
          </w:p>
          <w:p w:rsidR="00F66029" w:rsidRDefault="00F66029" w:rsidP="00515DA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15DA2">
              <w:rPr>
                <w:rFonts w:ascii="Times New Roman" w:hAnsi="Times New Roman" w:cs="Times New Roman"/>
                <w:sz w:val="36"/>
                <w:szCs w:val="36"/>
              </w:rPr>
              <w:t xml:space="preserve">Выполнять все предписания врачей;  </w:t>
            </w:r>
          </w:p>
          <w:p w:rsidR="00F66029" w:rsidRPr="00515DA2" w:rsidRDefault="00F66029" w:rsidP="00515DA2">
            <w:pPr>
              <w:pStyle w:val="a3"/>
              <w:numPr>
                <w:ilvl w:val="0"/>
                <w:numId w:val="3"/>
              </w:numPr>
              <w:tabs>
                <w:tab w:val="left" w:pos="322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15DA2">
              <w:rPr>
                <w:rFonts w:ascii="Times New Roman" w:hAnsi="Times New Roman" w:cs="Times New Roman"/>
                <w:sz w:val="36"/>
                <w:szCs w:val="36"/>
              </w:rPr>
              <w:t>Выполнять решение ПМПК (консультация у невролога, детского психиатра)</w:t>
            </w:r>
          </w:p>
          <w:p w:rsidR="00F66029" w:rsidRDefault="00F66029" w:rsidP="00515D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515DA2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CA3DBB">
              <w:rPr>
                <w:rFonts w:ascii="Times New Roman" w:hAnsi="Times New Roman" w:cs="Times New Roman"/>
                <w:sz w:val="36"/>
                <w:szCs w:val="36"/>
              </w:rPr>
              <w:t xml:space="preserve">Своевременно вывозить детей на профилактические осмотры в район; </w:t>
            </w:r>
          </w:p>
          <w:p w:rsidR="00F66029" w:rsidRPr="003F3213" w:rsidRDefault="00F66029" w:rsidP="003F3213">
            <w:pPr>
              <w:pStyle w:val="a3"/>
              <w:numPr>
                <w:ilvl w:val="0"/>
                <w:numId w:val="3"/>
              </w:numPr>
              <w:tabs>
                <w:tab w:val="left" w:pos="3220"/>
                <w:tab w:val="right" w:pos="683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15DA2">
              <w:rPr>
                <w:rFonts w:ascii="Times New Roman" w:hAnsi="Times New Roman" w:cs="Times New Roman"/>
                <w:sz w:val="36"/>
                <w:szCs w:val="36"/>
              </w:rPr>
              <w:t xml:space="preserve">Если у ребенка выявлена школьная незрелость </w:t>
            </w:r>
            <w:proofErr w:type="gramStart"/>
            <w:r w:rsidRPr="00515DA2">
              <w:rPr>
                <w:rFonts w:ascii="Times New Roman" w:hAnsi="Times New Roman" w:cs="Times New Roman"/>
                <w:sz w:val="36"/>
                <w:szCs w:val="36"/>
              </w:rPr>
              <w:t>оставлять</w:t>
            </w:r>
            <w:proofErr w:type="gramEnd"/>
            <w:r w:rsidRPr="00515DA2">
              <w:rPr>
                <w:rFonts w:ascii="Times New Roman" w:hAnsi="Times New Roman" w:cs="Times New Roman"/>
                <w:sz w:val="36"/>
                <w:szCs w:val="36"/>
              </w:rPr>
              <w:t xml:space="preserve"> на год в ДОУ, чтобы ребенок окреп и физически, и психологически.</w:t>
            </w:r>
          </w:p>
          <w:p w:rsidR="00F66029" w:rsidRPr="003F3213" w:rsidRDefault="00F66029" w:rsidP="008772F4">
            <w:pPr>
              <w:pStyle w:val="a3"/>
              <w:spacing w:after="0" w:line="240" w:lineRule="auto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  <w:r w:rsidRPr="003F321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F66029" w:rsidRPr="00CA3DBB" w:rsidTr="00A2676C">
        <w:trPr>
          <w:trHeight w:val="296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Pr="008A4002" w:rsidRDefault="00F66029" w:rsidP="00DC50D1">
            <w:pPr>
              <w:tabs>
                <w:tab w:val="left" w:pos="32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5E1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.Результаты деятельности школы, качество образования.</w:t>
            </w:r>
          </w:p>
          <w:p w:rsidR="00F66029" w:rsidRPr="00D54058" w:rsidRDefault="00F66029" w:rsidP="004E3E94">
            <w:pPr>
              <w:tabs>
                <w:tab w:val="left" w:pos="32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Default="00F66029" w:rsidP="008772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DC50D1">
              <w:rPr>
                <w:rFonts w:ascii="Times New Roman" w:hAnsi="Times New Roman" w:cs="Times New Roman"/>
                <w:sz w:val="32"/>
                <w:szCs w:val="32"/>
              </w:rPr>
              <w:t xml:space="preserve">Основная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задача образовательного учреждения: и ДОУ, и школы – давать качественные знания. Прошлый учебный год мы закончили с неплохими результатами: </w:t>
            </w:r>
          </w:p>
          <w:tbl>
            <w:tblPr>
              <w:tblStyle w:val="a4"/>
              <w:tblW w:w="10360" w:type="dxa"/>
              <w:tblLayout w:type="fixed"/>
              <w:tblLook w:val="04A0"/>
            </w:tblPr>
            <w:tblGrid>
              <w:gridCol w:w="2590"/>
              <w:gridCol w:w="2590"/>
              <w:gridCol w:w="2590"/>
              <w:gridCol w:w="2590"/>
            </w:tblGrid>
            <w:tr w:rsidR="00622741" w:rsidTr="00622741">
              <w:tc>
                <w:tcPr>
                  <w:tcW w:w="2590" w:type="dxa"/>
                </w:tcPr>
                <w:p w:rsidR="00622741" w:rsidRDefault="00622741" w:rsidP="008772F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 год/ результаты</w:t>
                  </w:r>
                </w:p>
              </w:tc>
              <w:tc>
                <w:tcPr>
                  <w:tcW w:w="2590" w:type="dxa"/>
                </w:tcPr>
                <w:p w:rsidR="00622741" w:rsidRDefault="00622741" w:rsidP="002F5CA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2015 - 2016</w:t>
                  </w:r>
                </w:p>
              </w:tc>
              <w:tc>
                <w:tcPr>
                  <w:tcW w:w="2590" w:type="dxa"/>
                </w:tcPr>
                <w:p w:rsidR="00622741" w:rsidRDefault="00622741" w:rsidP="008772F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2016 - 2017</w:t>
                  </w:r>
                </w:p>
              </w:tc>
              <w:tc>
                <w:tcPr>
                  <w:tcW w:w="2590" w:type="dxa"/>
                </w:tcPr>
                <w:p w:rsidR="00622741" w:rsidRDefault="00622741" w:rsidP="008772F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2015 - 2016</w:t>
                  </w:r>
                </w:p>
              </w:tc>
            </w:tr>
            <w:tr w:rsidR="00622741" w:rsidTr="00622741">
              <w:tc>
                <w:tcPr>
                  <w:tcW w:w="2590" w:type="dxa"/>
                </w:tcPr>
                <w:p w:rsidR="00622741" w:rsidRDefault="00622741" w:rsidP="008772F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Успеваемость </w:t>
                  </w:r>
                </w:p>
              </w:tc>
              <w:tc>
                <w:tcPr>
                  <w:tcW w:w="2590" w:type="dxa"/>
                </w:tcPr>
                <w:p w:rsidR="00622741" w:rsidRDefault="00622741" w:rsidP="002F5CA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46%</w:t>
                  </w:r>
                </w:p>
              </w:tc>
              <w:tc>
                <w:tcPr>
                  <w:tcW w:w="2590" w:type="dxa"/>
                </w:tcPr>
                <w:p w:rsidR="00622741" w:rsidRDefault="00622741" w:rsidP="008772F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44%</w:t>
                  </w:r>
                </w:p>
              </w:tc>
              <w:tc>
                <w:tcPr>
                  <w:tcW w:w="2590" w:type="dxa"/>
                </w:tcPr>
                <w:p w:rsidR="00622741" w:rsidRDefault="00622741" w:rsidP="008772F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100%</w:t>
                  </w:r>
                </w:p>
              </w:tc>
            </w:tr>
            <w:tr w:rsidR="00622741" w:rsidTr="00622741">
              <w:tc>
                <w:tcPr>
                  <w:tcW w:w="2590" w:type="dxa"/>
                </w:tcPr>
                <w:p w:rsidR="00622741" w:rsidRDefault="00622741" w:rsidP="008772F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Качество обучения</w:t>
                  </w:r>
                </w:p>
              </w:tc>
              <w:tc>
                <w:tcPr>
                  <w:tcW w:w="2590" w:type="dxa"/>
                </w:tcPr>
                <w:p w:rsidR="00622741" w:rsidRDefault="00622741" w:rsidP="002F5CA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100%</w:t>
                  </w:r>
                </w:p>
              </w:tc>
              <w:tc>
                <w:tcPr>
                  <w:tcW w:w="2590" w:type="dxa"/>
                </w:tcPr>
                <w:p w:rsidR="00622741" w:rsidRDefault="00622741" w:rsidP="008772F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100%</w:t>
                  </w:r>
                </w:p>
              </w:tc>
              <w:tc>
                <w:tcPr>
                  <w:tcW w:w="2590" w:type="dxa"/>
                </w:tcPr>
                <w:p w:rsidR="00622741" w:rsidRDefault="00622741" w:rsidP="008772F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46%</w:t>
                  </w:r>
                </w:p>
              </w:tc>
            </w:tr>
          </w:tbl>
          <w:p w:rsidR="00F66029" w:rsidRDefault="00F66029" w:rsidP="00DC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5A91" w:rsidRDefault="006D5A91" w:rsidP="00DC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5A91" w:rsidRDefault="006D5A91" w:rsidP="00DC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Default="00F66029" w:rsidP="00DC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Результаты ГИА.</w:t>
            </w:r>
          </w:p>
          <w:p w:rsidR="00F66029" w:rsidRDefault="00F66029" w:rsidP="000F7F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942"/>
              <w:gridCol w:w="1942"/>
              <w:gridCol w:w="1943"/>
              <w:gridCol w:w="1943"/>
            </w:tblGrid>
            <w:tr w:rsidR="00F66029" w:rsidTr="000F7F9E">
              <w:tc>
                <w:tcPr>
                  <w:tcW w:w="1942" w:type="dxa"/>
                </w:tcPr>
                <w:p w:rsidR="00F66029" w:rsidRDefault="00F66029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942" w:type="dxa"/>
                </w:tcPr>
                <w:p w:rsidR="00F66029" w:rsidRDefault="00F66029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Средний балл</w:t>
                  </w:r>
                </w:p>
              </w:tc>
              <w:tc>
                <w:tcPr>
                  <w:tcW w:w="1943" w:type="dxa"/>
                </w:tcPr>
                <w:p w:rsidR="00F66029" w:rsidRDefault="00F66029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Минимальный проходной балл</w:t>
                  </w:r>
                </w:p>
              </w:tc>
              <w:tc>
                <w:tcPr>
                  <w:tcW w:w="1943" w:type="dxa"/>
                </w:tcPr>
                <w:p w:rsidR="00F66029" w:rsidRDefault="00F66029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Наивысший набранный балл</w:t>
                  </w:r>
                </w:p>
              </w:tc>
            </w:tr>
            <w:tr w:rsidR="00F66029" w:rsidTr="000F7F9E">
              <w:tc>
                <w:tcPr>
                  <w:tcW w:w="1942" w:type="dxa"/>
                </w:tcPr>
                <w:p w:rsidR="00F66029" w:rsidRDefault="00F66029" w:rsidP="000F7F9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Русский язык</w:t>
                  </w:r>
                </w:p>
              </w:tc>
              <w:tc>
                <w:tcPr>
                  <w:tcW w:w="1942" w:type="dxa"/>
                </w:tcPr>
                <w:p w:rsidR="00F66029" w:rsidRDefault="00622741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74</w:t>
                  </w:r>
                </w:p>
              </w:tc>
              <w:tc>
                <w:tcPr>
                  <w:tcW w:w="1943" w:type="dxa"/>
                </w:tcPr>
                <w:p w:rsidR="00F66029" w:rsidRDefault="00F66029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943" w:type="dxa"/>
                </w:tcPr>
                <w:p w:rsidR="00F66029" w:rsidRDefault="00F66029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  <w:r w:rsidR="006227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</w:tr>
            <w:tr w:rsidR="00F66029" w:rsidTr="000F7F9E">
              <w:tc>
                <w:tcPr>
                  <w:tcW w:w="1942" w:type="dxa"/>
                </w:tcPr>
                <w:p w:rsidR="00F66029" w:rsidRDefault="00F66029" w:rsidP="000F7F9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Математика баз.</w:t>
                  </w:r>
                </w:p>
              </w:tc>
              <w:tc>
                <w:tcPr>
                  <w:tcW w:w="1942" w:type="dxa"/>
                </w:tcPr>
                <w:p w:rsidR="00F66029" w:rsidRDefault="00F66029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43" w:type="dxa"/>
                </w:tcPr>
                <w:p w:rsidR="00F66029" w:rsidRDefault="00F66029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43" w:type="dxa"/>
                </w:tcPr>
                <w:p w:rsidR="00F66029" w:rsidRDefault="00F66029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  <w:r w:rsidR="006227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c>
            </w:tr>
            <w:tr w:rsidR="00F66029" w:rsidTr="000F7F9E">
              <w:tc>
                <w:tcPr>
                  <w:tcW w:w="1942" w:type="dxa"/>
                </w:tcPr>
                <w:p w:rsidR="00F66029" w:rsidRDefault="00F66029" w:rsidP="000F7F9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Математика проф.</w:t>
                  </w:r>
                </w:p>
              </w:tc>
              <w:tc>
                <w:tcPr>
                  <w:tcW w:w="1942" w:type="dxa"/>
                </w:tcPr>
                <w:p w:rsidR="00F66029" w:rsidRDefault="00F66029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  <w:r w:rsidR="006227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43" w:type="dxa"/>
                </w:tcPr>
                <w:p w:rsidR="00F66029" w:rsidRDefault="00F66029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43" w:type="dxa"/>
                </w:tcPr>
                <w:p w:rsidR="00F66029" w:rsidRDefault="00622741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27</w:t>
                  </w:r>
                </w:p>
              </w:tc>
            </w:tr>
            <w:tr w:rsidR="00F66029" w:rsidTr="000F7F9E">
              <w:tc>
                <w:tcPr>
                  <w:tcW w:w="1942" w:type="dxa"/>
                </w:tcPr>
                <w:p w:rsidR="00F66029" w:rsidRDefault="00622741" w:rsidP="000F7F9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Обществознание</w:t>
                  </w:r>
                </w:p>
              </w:tc>
              <w:tc>
                <w:tcPr>
                  <w:tcW w:w="1942" w:type="dxa"/>
                </w:tcPr>
                <w:p w:rsidR="00F66029" w:rsidRDefault="00F66029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  <w:r w:rsidR="006227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43" w:type="dxa"/>
                </w:tcPr>
                <w:p w:rsidR="00F66029" w:rsidRDefault="00622741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1943" w:type="dxa"/>
                </w:tcPr>
                <w:p w:rsidR="00F66029" w:rsidRDefault="00F66029" w:rsidP="00DC50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  <w:r w:rsidR="006227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9</w:t>
                  </w:r>
                </w:p>
              </w:tc>
            </w:tr>
          </w:tbl>
          <w:p w:rsidR="00F66029" w:rsidRDefault="00F66029" w:rsidP="00A267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7931" w:rsidRDefault="00997931" w:rsidP="006D5A9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5A91" w:rsidRDefault="006D5A91" w:rsidP="00DC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5A91" w:rsidRDefault="006D5A91" w:rsidP="00DC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Default="00F66029" w:rsidP="000F7F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 класс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942"/>
              <w:gridCol w:w="1942"/>
              <w:gridCol w:w="1943"/>
              <w:gridCol w:w="1943"/>
            </w:tblGrid>
            <w:tr w:rsidR="00F66029" w:rsidTr="00EC0DA6">
              <w:tc>
                <w:tcPr>
                  <w:tcW w:w="1942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942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Средний балл</w:t>
                  </w:r>
                </w:p>
              </w:tc>
              <w:tc>
                <w:tcPr>
                  <w:tcW w:w="1943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Минимальный проходной балл</w:t>
                  </w:r>
                </w:p>
              </w:tc>
              <w:tc>
                <w:tcPr>
                  <w:tcW w:w="1943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Наивысший набранный балл</w:t>
                  </w:r>
                </w:p>
              </w:tc>
            </w:tr>
            <w:tr w:rsidR="00F66029" w:rsidTr="00EC0DA6">
              <w:tc>
                <w:tcPr>
                  <w:tcW w:w="1942" w:type="dxa"/>
                </w:tcPr>
                <w:p w:rsidR="00F66029" w:rsidRDefault="00F66029" w:rsidP="00EC0DA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Русский язык</w:t>
                  </w:r>
                </w:p>
              </w:tc>
              <w:tc>
                <w:tcPr>
                  <w:tcW w:w="1942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1943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43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  <w:r w:rsidR="006227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</w:tr>
            <w:tr w:rsidR="00F66029" w:rsidTr="00EC0DA6">
              <w:tc>
                <w:tcPr>
                  <w:tcW w:w="1942" w:type="dxa"/>
                </w:tcPr>
                <w:p w:rsidR="00F66029" w:rsidRDefault="00F66029" w:rsidP="00EC0DA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Математика </w:t>
                  </w:r>
                </w:p>
              </w:tc>
              <w:tc>
                <w:tcPr>
                  <w:tcW w:w="1942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  <w:r w:rsidR="006227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43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43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  <w:r w:rsidR="006227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c>
            </w:tr>
            <w:tr w:rsidR="00F66029" w:rsidTr="00EC0DA6">
              <w:tc>
                <w:tcPr>
                  <w:tcW w:w="1942" w:type="dxa"/>
                </w:tcPr>
                <w:p w:rsidR="00F66029" w:rsidRDefault="00F66029" w:rsidP="00EC0DA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Обществознание </w:t>
                  </w:r>
                </w:p>
              </w:tc>
              <w:tc>
                <w:tcPr>
                  <w:tcW w:w="1942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  <w:r w:rsidR="006227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43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43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32</w:t>
                  </w:r>
                </w:p>
              </w:tc>
            </w:tr>
            <w:tr w:rsidR="00F66029" w:rsidTr="00EC0DA6">
              <w:tc>
                <w:tcPr>
                  <w:tcW w:w="1942" w:type="dxa"/>
                </w:tcPr>
                <w:p w:rsidR="00F66029" w:rsidRDefault="00F66029" w:rsidP="00EC0DA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Физика </w:t>
                  </w:r>
                </w:p>
              </w:tc>
              <w:tc>
                <w:tcPr>
                  <w:tcW w:w="1942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  <w:r w:rsidR="006227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43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43" w:type="dxa"/>
                </w:tcPr>
                <w:p w:rsidR="00F66029" w:rsidRDefault="00622741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21</w:t>
                  </w:r>
                </w:p>
              </w:tc>
            </w:tr>
            <w:tr w:rsidR="00F66029" w:rsidTr="00EC0DA6">
              <w:tc>
                <w:tcPr>
                  <w:tcW w:w="1942" w:type="dxa"/>
                </w:tcPr>
                <w:p w:rsidR="00F66029" w:rsidRDefault="00F66029" w:rsidP="00EC0DA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Биология </w:t>
                  </w:r>
                </w:p>
              </w:tc>
              <w:tc>
                <w:tcPr>
                  <w:tcW w:w="1942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  <w:r w:rsidR="006227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43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43" w:type="dxa"/>
                </w:tcPr>
                <w:p w:rsidR="00F66029" w:rsidRDefault="00F66029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  <w:r w:rsidR="006227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</w:tr>
            <w:tr w:rsidR="00F66029" w:rsidTr="00EC0DA6">
              <w:tc>
                <w:tcPr>
                  <w:tcW w:w="1942" w:type="dxa"/>
                </w:tcPr>
                <w:p w:rsidR="00F66029" w:rsidRDefault="00622741" w:rsidP="00EC0DA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География</w:t>
                  </w:r>
                  <w:r w:rsidR="00F6602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942" w:type="dxa"/>
                </w:tcPr>
                <w:p w:rsidR="00F66029" w:rsidRDefault="00622741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43" w:type="dxa"/>
                </w:tcPr>
                <w:p w:rsidR="00F66029" w:rsidRDefault="00622741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43" w:type="dxa"/>
                </w:tcPr>
                <w:p w:rsidR="00F66029" w:rsidRDefault="00622741" w:rsidP="00EC0DA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29</w:t>
                  </w:r>
                </w:p>
              </w:tc>
            </w:tr>
          </w:tbl>
          <w:p w:rsidR="00622741" w:rsidRDefault="00F66029" w:rsidP="000F7F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</w:p>
          <w:p w:rsidR="00F66029" w:rsidRPr="00DC50D1" w:rsidRDefault="00F66029" w:rsidP="000F7F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Таким образом, результаты прошлого года позволяют сделать вывод, что обязательные предметы – русский язык и математика учащиеся сдают на хорошем образовательном уровне, а вот качество подготовки предметов по выбору в большинстве не соответствует требованиям. На это нужно обратить внимание и учителям и родителям.</w:t>
            </w:r>
          </w:p>
        </w:tc>
      </w:tr>
      <w:tr w:rsidR="00F66029" w:rsidRPr="00AD4E92" w:rsidTr="00AD4E92">
        <w:trPr>
          <w:trHeight w:val="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Default="00F66029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5E1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.Результаты внеурочной деятельности.</w:t>
            </w:r>
          </w:p>
          <w:p w:rsidR="00F66029" w:rsidRDefault="00F66029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4F1174">
              <w:rPr>
                <w:rFonts w:ascii="Times New Roman" w:hAnsi="Times New Roman" w:cs="Times New Roman"/>
                <w:sz w:val="32"/>
                <w:szCs w:val="32"/>
              </w:rPr>
              <w:t>Всероссийская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олимпиада школьников</w:t>
            </w:r>
            <w:r w:rsidRPr="004F117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66029" w:rsidRDefault="00F66029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Default="00F66029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исследовательские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конференции</w:t>
            </w:r>
          </w:p>
          <w:p w:rsidR="00F66029" w:rsidRDefault="00F66029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Default="00F66029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72E6" w:rsidRDefault="00C772E6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Default="00A945E7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66029">
              <w:rPr>
                <w:rFonts w:ascii="Times New Roman" w:hAnsi="Times New Roman" w:cs="Times New Roman"/>
                <w:sz w:val="32"/>
                <w:szCs w:val="32"/>
              </w:rPr>
              <w:t>.Всероссийский конкурс сочинений</w:t>
            </w:r>
          </w:p>
          <w:p w:rsidR="00A945E7" w:rsidRDefault="00A945E7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45E7" w:rsidRPr="00A945E7" w:rsidRDefault="00A945E7" w:rsidP="00A945E7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4.Региональный конкурс </w:t>
            </w:r>
            <w:r w:rsidRPr="00A945E7">
              <w:rPr>
                <w:rFonts w:ascii="Times New Roman" w:hAnsi="Times New Roman" w:cs="Times New Roman"/>
                <w:sz w:val="32"/>
                <w:szCs w:val="32"/>
              </w:rPr>
              <w:t>«Если б я была министром образования Архангельской области»</w:t>
            </w:r>
          </w:p>
        </w:tc>
        <w:tc>
          <w:tcPr>
            <w:tcW w:w="8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Default="00F66029" w:rsidP="00AD4E9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66029" w:rsidRDefault="00F66029" w:rsidP="00AD4E9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tbl>
            <w:tblPr>
              <w:tblStyle w:val="a4"/>
              <w:tblW w:w="0" w:type="auto"/>
              <w:tblInd w:w="5" w:type="dxa"/>
              <w:tblLayout w:type="fixed"/>
              <w:tblLook w:val="04A0"/>
            </w:tblPr>
            <w:tblGrid>
              <w:gridCol w:w="4912"/>
              <w:gridCol w:w="2858"/>
            </w:tblGrid>
            <w:tr w:rsidR="00F66029" w:rsidTr="004F1174"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F66029" w:rsidRPr="004F1174" w:rsidRDefault="00F66029" w:rsidP="00AD4E9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F11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Муниципальный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этап</w:t>
                  </w:r>
                </w:p>
              </w:tc>
              <w:tc>
                <w:tcPr>
                  <w:tcW w:w="2858" w:type="dxa"/>
                  <w:tcBorders>
                    <w:top w:val="nil"/>
                    <w:right w:val="nil"/>
                  </w:tcBorders>
                </w:tcPr>
                <w:p w:rsidR="00F66029" w:rsidRPr="004F1174" w:rsidRDefault="00F66029" w:rsidP="00AD4E9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Региональный этап</w:t>
                  </w:r>
                </w:p>
              </w:tc>
            </w:tr>
            <w:tr w:rsidR="00F66029" w:rsidTr="004F1174">
              <w:tc>
                <w:tcPr>
                  <w:tcW w:w="4912" w:type="dxa"/>
                  <w:tcBorders>
                    <w:left w:val="nil"/>
                  </w:tcBorders>
                </w:tcPr>
                <w:p w:rsidR="00F66029" w:rsidRPr="00631031" w:rsidRDefault="00631031" w:rsidP="006310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1.Едемская К. – 1 мест</w:t>
                  </w:r>
                  <w:proofErr w:type="gramStart"/>
                  <w:r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о(</w:t>
                  </w:r>
                  <w:proofErr w:type="spellStart"/>
                  <w:proofErr w:type="gramEnd"/>
                  <w:r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</w:t>
                  </w:r>
                  <w:proofErr w:type="spellEnd"/>
                  <w:r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</w:t>
                  </w:r>
                  <w:proofErr w:type="spellEnd"/>
                  <w:r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-9кл.</w:t>
                  </w:r>
                </w:p>
              </w:tc>
              <w:tc>
                <w:tcPr>
                  <w:tcW w:w="2858" w:type="dxa"/>
                  <w:tcBorders>
                    <w:right w:val="nil"/>
                  </w:tcBorders>
                </w:tcPr>
                <w:p w:rsidR="00F66029" w:rsidRPr="00631031" w:rsidRDefault="00A945E7" w:rsidP="00AD4E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Едемская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К.(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физ-ра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F66029" w:rsidTr="004F1174">
              <w:tc>
                <w:tcPr>
                  <w:tcW w:w="4912" w:type="dxa"/>
                  <w:tcBorders>
                    <w:left w:val="nil"/>
                  </w:tcBorders>
                </w:tcPr>
                <w:p w:rsidR="00F66029" w:rsidRPr="00631031" w:rsidRDefault="00631031" w:rsidP="00AD4E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2.Лесуков В. – 1 мест</w:t>
                  </w:r>
                  <w:proofErr w:type="gramStart"/>
                  <w:r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F66029"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proofErr w:type="gramEnd"/>
                  <w:r w:rsidR="00F66029"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</w:t>
                  </w:r>
                  <w:proofErr w:type="spellEnd"/>
                  <w:r w:rsidR="00F66029"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F66029"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</w:t>
                  </w:r>
                  <w:proofErr w:type="spellEnd"/>
                  <w:r w:rsidR="00F66029"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7кл.</w:t>
                  </w:r>
                </w:p>
              </w:tc>
              <w:tc>
                <w:tcPr>
                  <w:tcW w:w="2858" w:type="dxa"/>
                  <w:tcBorders>
                    <w:right w:val="nil"/>
                  </w:tcBorders>
                </w:tcPr>
                <w:p w:rsidR="00F66029" w:rsidRDefault="00F66029" w:rsidP="00AD4E92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-</w:t>
                  </w:r>
                </w:p>
              </w:tc>
            </w:tr>
            <w:tr w:rsidR="00F66029" w:rsidTr="004F1174">
              <w:tc>
                <w:tcPr>
                  <w:tcW w:w="4912" w:type="dxa"/>
                  <w:tcBorders>
                    <w:left w:val="nil"/>
                  </w:tcBorders>
                </w:tcPr>
                <w:p w:rsidR="00F66029" w:rsidRPr="00631031" w:rsidRDefault="00631031" w:rsidP="00AD4E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3.Паклин Д. – призё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proofErr w:type="gramEnd"/>
                  <w:r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</w:t>
                  </w:r>
                  <w:proofErr w:type="spellEnd"/>
                  <w:r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</w:t>
                  </w:r>
                  <w:proofErr w:type="spellEnd"/>
                  <w:r w:rsidRPr="00631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– 9кл.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58" w:type="dxa"/>
                  <w:tcBorders>
                    <w:right w:val="nil"/>
                  </w:tcBorders>
                </w:tcPr>
                <w:p w:rsidR="00F66029" w:rsidRDefault="00F66029" w:rsidP="00AD4E92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-</w:t>
                  </w:r>
                </w:p>
              </w:tc>
            </w:tr>
          </w:tbl>
          <w:p w:rsidR="00A945E7" w:rsidRDefault="00A945E7" w:rsidP="00AD4E9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66029" w:rsidRDefault="00A945E7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Гросу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– 2 м.</w:t>
            </w:r>
          </w:p>
          <w:p w:rsidR="00A945E7" w:rsidRDefault="00A945E7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Коптяева Ксения – 3 м.</w:t>
            </w:r>
          </w:p>
          <w:p w:rsidR="00A945E7" w:rsidRDefault="00A945E7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Галя - участие</w:t>
            </w:r>
          </w:p>
          <w:p w:rsidR="00F66029" w:rsidRDefault="00F66029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72E6" w:rsidRDefault="00C772E6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Pr="00AD4E92" w:rsidRDefault="00F66029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F117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A945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A945E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Наталья</w:t>
            </w:r>
          </w:p>
          <w:p w:rsidR="00F66029" w:rsidRDefault="00F66029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Default="00F66029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Default="00F66029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Default="00F66029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45E7" w:rsidRPr="00AD4E92" w:rsidRDefault="00A945E7" w:rsidP="00A945E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F117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A945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A945E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Наталья</w:t>
            </w:r>
          </w:p>
          <w:p w:rsidR="00F66029" w:rsidRDefault="00F66029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Default="00F66029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6029" w:rsidRPr="00AD4E92" w:rsidRDefault="00F66029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6029" w:rsidRPr="00AD4E92" w:rsidTr="00A32384">
        <w:trPr>
          <w:trHeight w:val="1556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Pr="00AD4E92" w:rsidRDefault="00F66029" w:rsidP="00AD4E92">
            <w:pPr>
              <w:tabs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.Финансово – экономическая деятельность МБОУ «ИСОШ»</w:t>
            </w:r>
          </w:p>
        </w:tc>
        <w:tc>
          <w:tcPr>
            <w:tcW w:w="8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Pr="00AD4E92" w:rsidRDefault="00F66029" w:rsidP="00AD4E9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 работала согласно Плану финансово – хозяйственной деятельности (ПФХД)</w:t>
            </w:r>
          </w:p>
        </w:tc>
      </w:tr>
      <w:tr w:rsidR="00F66029" w:rsidRPr="00AD4E92" w:rsidTr="0021318B">
        <w:trPr>
          <w:trHeight w:val="1556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Default="00F66029" w:rsidP="00A3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Укрепление матер</w:t>
            </w:r>
            <w:r w:rsidR="00A945E7">
              <w:rPr>
                <w:rFonts w:ascii="Times New Roman" w:hAnsi="Times New Roman" w:cs="Times New Roman"/>
                <w:sz w:val="32"/>
                <w:szCs w:val="32"/>
              </w:rPr>
              <w:t>иально – технической базы в 2016 – 2017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году.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516"/>
              <w:gridCol w:w="4724"/>
              <w:gridCol w:w="2410"/>
              <w:gridCol w:w="2693"/>
            </w:tblGrid>
            <w:tr w:rsidR="00F66029" w:rsidRPr="009503FE" w:rsidTr="000A77F5">
              <w:trPr>
                <w:trHeight w:val="835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029" w:rsidRPr="000A77F5" w:rsidRDefault="00F66029" w:rsidP="00710CDD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z w:val="32"/>
                      <w:szCs w:val="32"/>
                    </w:rPr>
                  </w:pPr>
                  <w:r w:rsidRPr="000A77F5">
                    <w:rPr>
                      <w:rFonts w:ascii="Times New Roman" w:eastAsia="Batang" w:hAnsi="Times New Roman" w:cs="Times New Roman"/>
                      <w:b/>
                      <w:sz w:val="32"/>
                      <w:szCs w:val="32"/>
                    </w:rPr>
                    <w:t>№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66029" w:rsidRPr="000A77F5" w:rsidRDefault="00F66029" w:rsidP="00710CD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A77F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Мероприятия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029" w:rsidRPr="000A77F5" w:rsidRDefault="00F66029" w:rsidP="00710CDD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z w:val="32"/>
                      <w:szCs w:val="32"/>
                    </w:rPr>
                  </w:pPr>
                  <w:r w:rsidRPr="000A77F5">
                    <w:rPr>
                      <w:rFonts w:ascii="Times New Roman" w:eastAsia="Batang" w:hAnsi="Times New Roman" w:cs="Times New Roman"/>
                      <w:b/>
                      <w:sz w:val="32"/>
                      <w:szCs w:val="32"/>
                    </w:rPr>
                    <w:t>Освоено средств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029" w:rsidRPr="000A77F5" w:rsidRDefault="00F66029" w:rsidP="00710CDD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z w:val="32"/>
                      <w:szCs w:val="32"/>
                    </w:rPr>
                  </w:pPr>
                  <w:r w:rsidRPr="000A77F5">
                    <w:rPr>
                      <w:rFonts w:ascii="Times New Roman" w:eastAsia="Batang" w:hAnsi="Times New Roman" w:cs="Times New Roman"/>
                      <w:b/>
                      <w:sz w:val="32"/>
                      <w:szCs w:val="32"/>
                    </w:rPr>
                    <w:t>Срок</w:t>
                  </w:r>
                </w:p>
                <w:p w:rsidR="00F66029" w:rsidRPr="000A77F5" w:rsidRDefault="00F66029" w:rsidP="00710CDD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z w:val="32"/>
                      <w:szCs w:val="32"/>
                    </w:rPr>
                  </w:pPr>
                  <w:r w:rsidRPr="000A77F5">
                    <w:rPr>
                      <w:rFonts w:ascii="Times New Roman" w:eastAsia="Batang" w:hAnsi="Times New Roman" w:cs="Times New Roman"/>
                      <w:b/>
                      <w:sz w:val="32"/>
                      <w:szCs w:val="32"/>
                    </w:rPr>
                    <w:t>выполнения</w:t>
                  </w:r>
                </w:p>
              </w:tc>
            </w:tr>
            <w:tr w:rsidR="00530233" w:rsidRPr="009503FE" w:rsidTr="000A77F5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0A77F5" w:rsidRDefault="00530233" w:rsidP="000A77F5">
                  <w:pPr>
                    <w:spacing w:after="0"/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</w:pPr>
                  <w:r w:rsidRPr="000A77F5"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530233" w:rsidRDefault="00530233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На косметический ремонт школы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530233" w:rsidRDefault="00530233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56 304руб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530233" w:rsidRDefault="00530233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Июль – август 2017г. </w:t>
                  </w:r>
                </w:p>
              </w:tc>
            </w:tr>
            <w:tr w:rsidR="00530233" w:rsidRPr="009503FE" w:rsidTr="000A77F5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0A77F5" w:rsidRDefault="00530233" w:rsidP="000A77F5">
                  <w:pPr>
                    <w:spacing w:after="0"/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530233" w:rsidRDefault="00530233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На компьютерный класс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530233" w:rsidRDefault="00530233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37 000руб.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530233" w:rsidRDefault="00530233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Июль 2017г. </w:t>
                  </w:r>
                </w:p>
              </w:tc>
            </w:tr>
            <w:tr w:rsidR="00530233" w:rsidRPr="009503FE" w:rsidTr="000A77F5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Default="00530233" w:rsidP="000A77F5">
                  <w:pPr>
                    <w:spacing w:after="0"/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530233" w:rsidRDefault="00530233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На сантехническое оборудование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530233" w:rsidRDefault="00530233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13 206руб.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530233" w:rsidRDefault="00530233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Август 2017г. </w:t>
                  </w:r>
                </w:p>
              </w:tc>
            </w:tr>
            <w:tr w:rsidR="00530233" w:rsidRPr="009503FE" w:rsidTr="000A77F5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Default="00530233" w:rsidP="000A77F5">
                  <w:pPr>
                    <w:spacing w:after="0"/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530233" w:rsidRDefault="00530233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На устранение замечаний </w:t>
                  </w:r>
                  <w:proofErr w:type="spellStart"/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Роспотребнадзора</w:t>
                  </w:r>
                  <w:proofErr w:type="spellEnd"/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530233" w:rsidRDefault="00530233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15 000руб.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530233" w:rsidRDefault="00530233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Июль – август 2017г.</w:t>
                  </w:r>
                </w:p>
              </w:tc>
            </w:tr>
            <w:tr w:rsidR="00530233" w:rsidRPr="009503FE" w:rsidTr="000A77F5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Default="00530233" w:rsidP="000A77F5">
                  <w:pPr>
                    <w:spacing w:after="0"/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530233" w:rsidRDefault="00530233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На огораживание территории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530233" w:rsidRDefault="00530233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13 320руб.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233" w:rsidRPr="00530233" w:rsidRDefault="00530233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 w:rsidRPr="00530233"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Август – сентябрь 2017г.</w:t>
                  </w:r>
                </w:p>
              </w:tc>
            </w:tr>
            <w:tr w:rsidR="003D2189" w:rsidRPr="009503FE" w:rsidTr="00406B81">
              <w:tc>
                <w:tcPr>
                  <w:tcW w:w="103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 w:rsidP="003D2189">
                  <w:pPr>
                    <w:pStyle w:val="a5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Статья 310 (основные средства)</w:t>
                  </w:r>
                </w:p>
              </w:tc>
            </w:tr>
            <w:tr w:rsidR="003D2189" w:rsidRPr="009503FE" w:rsidTr="000A77F5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Default="003D2189" w:rsidP="000A77F5">
                  <w:pPr>
                    <w:spacing w:after="0"/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Учебники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93 716руб.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август</w:t>
                  </w:r>
                </w:p>
              </w:tc>
            </w:tr>
            <w:tr w:rsidR="003D2189" w:rsidRPr="009503FE" w:rsidTr="000A77F5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Default="003D2189" w:rsidP="000A77F5">
                  <w:pPr>
                    <w:spacing w:after="0"/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Стенды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81 350руб.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Ноябрь – декабрь 2016г.</w:t>
                  </w:r>
                </w:p>
              </w:tc>
            </w:tr>
            <w:tr w:rsidR="003D2189" w:rsidRPr="009503FE" w:rsidTr="000A77F5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Default="003D2189" w:rsidP="000A77F5">
                  <w:pPr>
                    <w:spacing w:after="0"/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Компьютерная техника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152 958руб.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 w:rsidP="003F5064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Ноябрь – декабрь 2016г.</w:t>
                  </w:r>
                </w:p>
              </w:tc>
            </w:tr>
            <w:tr w:rsidR="003D2189" w:rsidRPr="009503FE" w:rsidTr="003D2189">
              <w:tc>
                <w:tcPr>
                  <w:tcW w:w="103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 w:rsidP="003D2189">
                  <w:pPr>
                    <w:pStyle w:val="a5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Статья 340 (материальные запасы)</w:t>
                  </w:r>
                </w:p>
              </w:tc>
            </w:tr>
            <w:tr w:rsidR="003D2189" w:rsidRPr="009503FE" w:rsidTr="000A77F5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Default="003D2189" w:rsidP="000A77F5">
                  <w:pPr>
                    <w:spacing w:after="0"/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Спортинвентарь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32 000руб.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 w:rsidP="003F5064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Ноябрь – декабрь 2016г.</w:t>
                  </w:r>
                </w:p>
              </w:tc>
            </w:tr>
            <w:tr w:rsidR="003D2189" w:rsidRPr="009503FE" w:rsidTr="000A77F5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Default="003D2189" w:rsidP="000A77F5">
                  <w:pPr>
                    <w:spacing w:after="0"/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Кабинет математики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45 722руб.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 w:rsidP="003F5064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Ноябрь – декабрь 2016г.</w:t>
                  </w:r>
                </w:p>
              </w:tc>
            </w:tr>
            <w:tr w:rsidR="003D2189" w:rsidRPr="009503FE" w:rsidTr="000A77F5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Default="003D2189" w:rsidP="000A77F5">
                  <w:pPr>
                    <w:spacing w:after="0"/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Мониторы, картриджи, канцелярия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173 175руб.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Pr="00530233" w:rsidRDefault="003D2189" w:rsidP="003F5064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Ноябрь – декабрь 2016г.</w:t>
                  </w:r>
                </w:p>
              </w:tc>
            </w:tr>
            <w:tr w:rsidR="003D2189" w:rsidRPr="009503FE" w:rsidTr="003D2189">
              <w:tc>
                <w:tcPr>
                  <w:tcW w:w="103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Default="003D2189" w:rsidP="003D2189">
                  <w:pPr>
                    <w:pStyle w:val="a5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ДОУ статья 340</w:t>
                  </w:r>
                </w:p>
              </w:tc>
            </w:tr>
            <w:tr w:rsidR="003D2189" w:rsidRPr="009503FE" w:rsidTr="000A77F5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Default="001D1C1F" w:rsidP="000A77F5">
                  <w:pPr>
                    <w:spacing w:after="0"/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Default="001D1C1F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ДОУ «Воробышек»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Default="001D1C1F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50 000руб.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189" w:rsidRDefault="001D1C1F" w:rsidP="003F5064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Декабрь – 2016г.</w:t>
                  </w:r>
                </w:p>
              </w:tc>
            </w:tr>
            <w:tr w:rsidR="001D1C1F" w:rsidRPr="009503FE" w:rsidTr="000A77F5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C1F" w:rsidRDefault="001D1C1F" w:rsidP="000A77F5">
                  <w:pPr>
                    <w:spacing w:after="0"/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C1F" w:rsidRDefault="001D1C1F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ДОУ «Лесок»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C1F" w:rsidRDefault="001D1C1F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50 000руб.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C1F" w:rsidRDefault="001D1C1F" w:rsidP="003F5064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Декабрь – 2016г.</w:t>
                  </w:r>
                </w:p>
              </w:tc>
            </w:tr>
            <w:tr w:rsidR="001D1C1F" w:rsidRPr="009503FE" w:rsidTr="001D1C1F">
              <w:tc>
                <w:tcPr>
                  <w:tcW w:w="103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C1F" w:rsidRDefault="001D1C1F" w:rsidP="001D1C1F">
                  <w:pPr>
                    <w:pStyle w:val="a5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Из фонда областных депутатов</w:t>
                  </w:r>
                </w:p>
              </w:tc>
            </w:tr>
            <w:tr w:rsidR="001D1C1F" w:rsidRPr="009503FE" w:rsidTr="000A77F5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C1F" w:rsidRDefault="001D1C1F" w:rsidP="000A77F5">
                  <w:pPr>
                    <w:spacing w:after="0"/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Batang" w:hAnsi="Times New Roman" w:cs="Times New Roman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C1F" w:rsidRDefault="001D1C1F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Эл</w:t>
                  </w:r>
                  <w:proofErr w:type="gramStart"/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.</w:t>
                  </w:r>
                  <w:proofErr w:type="gramEnd"/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п</w:t>
                  </w:r>
                  <w:proofErr w:type="gramEnd"/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литы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C1F" w:rsidRDefault="001D1C1F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95 000руб.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C1F" w:rsidRDefault="001D1C1F" w:rsidP="003F5064">
                  <w:pPr>
                    <w:pStyle w:val="a5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Январь – 2016г.</w:t>
                  </w:r>
                </w:p>
              </w:tc>
            </w:tr>
          </w:tbl>
          <w:p w:rsidR="00F66029" w:rsidRDefault="00F66029" w:rsidP="000A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6029" w:rsidRPr="00AD4E92" w:rsidTr="000A77F5">
        <w:trPr>
          <w:trHeight w:val="1556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Default="00F66029" w:rsidP="00A3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9" w:rsidRPr="000A77F5" w:rsidRDefault="00F66029" w:rsidP="006D5A91">
            <w:pPr>
              <w:tabs>
                <w:tab w:val="left" w:pos="3220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77F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Проблемы школы:</w:t>
            </w:r>
          </w:p>
          <w:p w:rsidR="00F66029" w:rsidRDefault="00F66029" w:rsidP="006D5A91">
            <w:pPr>
              <w:pStyle w:val="a3"/>
              <w:numPr>
                <w:ilvl w:val="0"/>
                <w:numId w:val="7"/>
              </w:num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Строительство спортзала.</w:t>
            </w:r>
          </w:p>
          <w:p w:rsidR="00F66029" w:rsidRDefault="00F66029" w:rsidP="006D5A91">
            <w:pPr>
              <w:pStyle w:val="a3"/>
              <w:numPr>
                <w:ilvl w:val="0"/>
                <w:numId w:val="7"/>
              </w:num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Строительство гаража.</w:t>
            </w:r>
          </w:p>
          <w:p w:rsidR="00F66029" w:rsidRPr="001D1C1F" w:rsidRDefault="001D1C1F" w:rsidP="006D5A91">
            <w:pPr>
              <w:pStyle w:val="a3"/>
              <w:numPr>
                <w:ilvl w:val="0"/>
                <w:numId w:val="7"/>
              </w:num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Проблема качественной воды.</w:t>
            </w:r>
          </w:p>
        </w:tc>
      </w:tr>
    </w:tbl>
    <w:p w:rsidR="009C6180" w:rsidRPr="00AD4E92" w:rsidRDefault="009C6180" w:rsidP="00AD4E92">
      <w:pPr>
        <w:spacing w:after="0"/>
        <w:rPr>
          <w:rFonts w:ascii="Times New Roman" w:hAnsi="Times New Roman" w:cs="Times New Roman"/>
        </w:rPr>
      </w:pPr>
    </w:p>
    <w:sectPr w:rsidR="009C6180" w:rsidRPr="00AD4E92" w:rsidSect="009C6180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EF7"/>
    <w:multiLevelType w:val="hybridMultilevel"/>
    <w:tmpl w:val="6658BBB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2E20A1"/>
    <w:multiLevelType w:val="hybridMultilevel"/>
    <w:tmpl w:val="A560C17C"/>
    <w:lvl w:ilvl="0" w:tplc="CAFCB6E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7B71D87"/>
    <w:multiLevelType w:val="hybridMultilevel"/>
    <w:tmpl w:val="2DBA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C90"/>
    <w:multiLevelType w:val="hybridMultilevel"/>
    <w:tmpl w:val="877E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727B"/>
    <w:multiLevelType w:val="hybridMultilevel"/>
    <w:tmpl w:val="95CAF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634CB"/>
    <w:multiLevelType w:val="hybridMultilevel"/>
    <w:tmpl w:val="8428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60651"/>
    <w:multiLevelType w:val="hybridMultilevel"/>
    <w:tmpl w:val="0A4C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7563C"/>
    <w:multiLevelType w:val="hybridMultilevel"/>
    <w:tmpl w:val="9282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F6AF7"/>
    <w:multiLevelType w:val="hybridMultilevel"/>
    <w:tmpl w:val="5224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A3FF4"/>
    <w:multiLevelType w:val="hybridMultilevel"/>
    <w:tmpl w:val="0C9C157A"/>
    <w:lvl w:ilvl="0" w:tplc="B8C862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E25AD"/>
    <w:multiLevelType w:val="hybridMultilevel"/>
    <w:tmpl w:val="F216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1215"/>
    <w:multiLevelType w:val="hybridMultilevel"/>
    <w:tmpl w:val="80B8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5180E"/>
    <w:multiLevelType w:val="hybridMultilevel"/>
    <w:tmpl w:val="C05C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25A74"/>
    <w:multiLevelType w:val="hybridMultilevel"/>
    <w:tmpl w:val="EF4484E6"/>
    <w:lvl w:ilvl="0" w:tplc="98244AC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180"/>
    <w:rsid w:val="000A77F5"/>
    <w:rsid w:val="000F7F9E"/>
    <w:rsid w:val="001218DC"/>
    <w:rsid w:val="00122E84"/>
    <w:rsid w:val="00140990"/>
    <w:rsid w:val="00140F36"/>
    <w:rsid w:val="001527FB"/>
    <w:rsid w:val="001D0367"/>
    <w:rsid w:val="001D1C1F"/>
    <w:rsid w:val="001E04E1"/>
    <w:rsid w:val="001E56F4"/>
    <w:rsid w:val="001F0FD7"/>
    <w:rsid w:val="002135A6"/>
    <w:rsid w:val="0023513B"/>
    <w:rsid w:val="00237588"/>
    <w:rsid w:val="002704EC"/>
    <w:rsid w:val="00283E2D"/>
    <w:rsid w:val="00292CAC"/>
    <w:rsid w:val="002D2861"/>
    <w:rsid w:val="00317273"/>
    <w:rsid w:val="003A7B39"/>
    <w:rsid w:val="003C58FE"/>
    <w:rsid w:val="003D2189"/>
    <w:rsid w:val="003E4B1C"/>
    <w:rsid w:val="003F02A1"/>
    <w:rsid w:val="003F3213"/>
    <w:rsid w:val="004225A2"/>
    <w:rsid w:val="004A045D"/>
    <w:rsid w:val="004D769A"/>
    <w:rsid w:val="004D7913"/>
    <w:rsid w:val="004E3E94"/>
    <w:rsid w:val="004F1174"/>
    <w:rsid w:val="004F3F79"/>
    <w:rsid w:val="005133F4"/>
    <w:rsid w:val="00515DA2"/>
    <w:rsid w:val="00530233"/>
    <w:rsid w:val="00542ECF"/>
    <w:rsid w:val="00587040"/>
    <w:rsid w:val="005B434F"/>
    <w:rsid w:val="005E6B2D"/>
    <w:rsid w:val="00622741"/>
    <w:rsid w:val="00631031"/>
    <w:rsid w:val="00681086"/>
    <w:rsid w:val="00696CFE"/>
    <w:rsid w:val="006D5A91"/>
    <w:rsid w:val="006D659A"/>
    <w:rsid w:val="006F6436"/>
    <w:rsid w:val="00732ACB"/>
    <w:rsid w:val="00793530"/>
    <w:rsid w:val="00794073"/>
    <w:rsid w:val="007B3AD3"/>
    <w:rsid w:val="008002B9"/>
    <w:rsid w:val="00803A90"/>
    <w:rsid w:val="008772F4"/>
    <w:rsid w:val="00880C84"/>
    <w:rsid w:val="008B7444"/>
    <w:rsid w:val="00902EB0"/>
    <w:rsid w:val="009271AF"/>
    <w:rsid w:val="00940FB5"/>
    <w:rsid w:val="00943667"/>
    <w:rsid w:val="0095142B"/>
    <w:rsid w:val="00983075"/>
    <w:rsid w:val="00997931"/>
    <w:rsid w:val="009B6E0F"/>
    <w:rsid w:val="009C6180"/>
    <w:rsid w:val="009F4E95"/>
    <w:rsid w:val="00A078E6"/>
    <w:rsid w:val="00A147A6"/>
    <w:rsid w:val="00A2676C"/>
    <w:rsid w:val="00A32384"/>
    <w:rsid w:val="00A945E7"/>
    <w:rsid w:val="00AB6C4E"/>
    <w:rsid w:val="00AD092A"/>
    <w:rsid w:val="00AD3052"/>
    <w:rsid w:val="00AD4E92"/>
    <w:rsid w:val="00B26150"/>
    <w:rsid w:val="00BA10D2"/>
    <w:rsid w:val="00C31B00"/>
    <w:rsid w:val="00C5073C"/>
    <w:rsid w:val="00C772E6"/>
    <w:rsid w:val="00CA2132"/>
    <w:rsid w:val="00CC3825"/>
    <w:rsid w:val="00CF03D9"/>
    <w:rsid w:val="00CF4AFE"/>
    <w:rsid w:val="00D029AE"/>
    <w:rsid w:val="00D206F0"/>
    <w:rsid w:val="00D54058"/>
    <w:rsid w:val="00D616EF"/>
    <w:rsid w:val="00DC50D1"/>
    <w:rsid w:val="00DF615B"/>
    <w:rsid w:val="00EF5688"/>
    <w:rsid w:val="00F45980"/>
    <w:rsid w:val="00F60EE4"/>
    <w:rsid w:val="00F66029"/>
    <w:rsid w:val="00F90C88"/>
    <w:rsid w:val="00FA3E79"/>
    <w:rsid w:val="00FB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075"/>
    <w:pPr>
      <w:ind w:left="720"/>
      <w:contextualSpacing/>
    </w:pPr>
  </w:style>
  <w:style w:type="table" w:styleId="a4">
    <w:name w:val="Table Grid"/>
    <w:basedOn w:val="a1"/>
    <w:uiPriority w:val="59"/>
    <w:rsid w:val="00800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next w:val="a"/>
    <w:uiPriority w:val="99"/>
    <w:rsid w:val="00D54058"/>
    <w:pPr>
      <w:suppressAutoHyphens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a5">
    <w:name w:val="Normal (Web)"/>
    <w:basedOn w:val="a"/>
    <w:uiPriority w:val="99"/>
    <w:unhideWhenUsed/>
    <w:rsid w:val="0062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8144-BACD-4180-AAA2-FC70B63F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2017-11-21T11:18:00Z</cp:lastPrinted>
  <dcterms:created xsi:type="dcterms:W3CDTF">2016-11-17T07:15:00Z</dcterms:created>
  <dcterms:modified xsi:type="dcterms:W3CDTF">2017-11-29T04:44:00Z</dcterms:modified>
</cp:coreProperties>
</file>